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CF6" w:rsidRPr="00060CF6" w:rsidRDefault="00060CF6" w:rsidP="00D34806">
      <w:pPr>
        <w:spacing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060CF6">
        <w:rPr>
          <w:rFonts w:ascii="Times New Roman" w:hAnsi="Times New Roman" w:cs="Times New Roman"/>
          <w:sz w:val="32"/>
          <w:szCs w:val="28"/>
        </w:rPr>
        <w:t>Муниципальное образование Ленинградский район</w:t>
      </w:r>
    </w:p>
    <w:p w:rsidR="00060CF6" w:rsidRDefault="00060CF6" w:rsidP="00D3480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40EF" w:rsidRDefault="00D34806" w:rsidP="00D3480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КРАЕВОЙ КОНКУРС МУЗЕЕВ, МУЗЕЙНЫХ КОМНАТ И МУЗЕЙНЫХ</w:t>
      </w:r>
    </w:p>
    <w:p w:rsidR="00D34806" w:rsidRDefault="00D34806" w:rsidP="00D3480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ЭКСПОЗИЦИЙ ОБРАЗОВАТЕЛЬНЫХ ОРГАНИЗАЦИЙ</w:t>
      </w:r>
    </w:p>
    <w:p w:rsidR="00D34806" w:rsidRDefault="00D34806" w:rsidP="00D3480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«ЭНТУЗИАСТЫ. ПОДВИЖНИКИ. ХРАНИТЕЛИ ПАМЯТИ И ТРАДИЦИЙ»</w:t>
      </w:r>
    </w:p>
    <w:p w:rsidR="00D34806" w:rsidRDefault="00D34806" w:rsidP="00D3480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806" w:rsidRDefault="00D34806" w:rsidP="00D3480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806" w:rsidRDefault="00D34806" w:rsidP="00D3480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806" w:rsidRDefault="00D34806" w:rsidP="00D3480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806" w:rsidRDefault="00D34806" w:rsidP="00D3480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806" w:rsidRDefault="00D34806" w:rsidP="00D3480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806" w:rsidRDefault="00D34806" w:rsidP="00D3480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806" w:rsidRPr="002C568A" w:rsidRDefault="00D34806" w:rsidP="00D348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568A">
        <w:rPr>
          <w:rFonts w:ascii="Times New Roman" w:hAnsi="Times New Roman" w:cs="Times New Roman"/>
          <w:b/>
          <w:sz w:val="28"/>
          <w:szCs w:val="28"/>
        </w:rPr>
        <w:t>«МУЗЕЙ 302-Й ТЕРНОПОЛЬСКОЙ КРАСНОЗНАМЕННОЙ ОРДЕНА КУТУЗОВА СТРЕЛКОВОЙ ДИВИЗИИ»</w:t>
      </w:r>
    </w:p>
    <w:p w:rsidR="00D34806" w:rsidRPr="002C568A" w:rsidRDefault="00D34806" w:rsidP="00D348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68A" w:rsidRPr="002C568A" w:rsidRDefault="002C568A" w:rsidP="00D34806">
      <w:pPr>
        <w:jc w:val="right"/>
        <w:rPr>
          <w:rFonts w:ascii="Times New Roman" w:hAnsi="Times New Roman" w:cs="Times New Roman"/>
          <w:sz w:val="24"/>
          <w:szCs w:val="28"/>
          <w:u w:val="single"/>
        </w:rPr>
      </w:pPr>
    </w:p>
    <w:p w:rsidR="00D34806" w:rsidRPr="002C568A" w:rsidRDefault="00D34806" w:rsidP="00D34806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2C568A">
        <w:rPr>
          <w:rFonts w:ascii="Times New Roman" w:hAnsi="Times New Roman" w:cs="Times New Roman"/>
          <w:sz w:val="28"/>
          <w:szCs w:val="28"/>
          <w:u w:val="single"/>
        </w:rPr>
        <w:t>Работу подготовил:</w:t>
      </w:r>
    </w:p>
    <w:p w:rsidR="00D34806" w:rsidRPr="002C568A" w:rsidRDefault="00D34806" w:rsidP="00D34806">
      <w:pPr>
        <w:jc w:val="right"/>
        <w:rPr>
          <w:rFonts w:ascii="Times New Roman" w:hAnsi="Times New Roman" w:cs="Times New Roman"/>
          <w:sz w:val="28"/>
          <w:szCs w:val="28"/>
        </w:rPr>
      </w:pPr>
      <w:r w:rsidRPr="002C568A">
        <w:rPr>
          <w:rFonts w:ascii="Times New Roman" w:hAnsi="Times New Roman" w:cs="Times New Roman"/>
          <w:sz w:val="28"/>
          <w:szCs w:val="28"/>
        </w:rPr>
        <w:t>Гвоздев Игорь Викторович, 16 лет,</w:t>
      </w:r>
    </w:p>
    <w:p w:rsidR="00D34806" w:rsidRPr="002C568A" w:rsidRDefault="00D34806" w:rsidP="00D34806">
      <w:pPr>
        <w:jc w:val="right"/>
        <w:rPr>
          <w:rFonts w:ascii="Times New Roman" w:hAnsi="Times New Roman" w:cs="Times New Roman"/>
          <w:sz w:val="28"/>
          <w:szCs w:val="28"/>
        </w:rPr>
      </w:pPr>
      <w:r w:rsidRPr="002C568A">
        <w:rPr>
          <w:rFonts w:ascii="Times New Roman" w:hAnsi="Times New Roman" w:cs="Times New Roman"/>
          <w:sz w:val="28"/>
          <w:szCs w:val="28"/>
        </w:rPr>
        <w:t>учащийся 11 класса МБОУ СОШ№6</w:t>
      </w:r>
    </w:p>
    <w:p w:rsidR="00D34806" w:rsidRPr="002C568A" w:rsidRDefault="00A84243" w:rsidP="00D3480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34806" w:rsidRPr="002C568A">
        <w:rPr>
          <w:rFonts w:ascii="Times New Roman" w:hAnsi="Times New Roman" w:cs="Times New Roman"/>
          <w:sz w:val="28"/>
          <w:szCs w:val="28"/>
        </w:rPr>
        <w:t>т. Ленинградской, Ленинградского района</w:t>
      </w:r>
    </w:p>
    <w:p w:rsidR="00D34806" w:rsidRPr="002C568A" w:rsidRDefault="00D34806" w:rsidP="00D3480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34806" w:rsidRPr="002C568A" w:rsidRDefault="00D34806" w:rsidP="00D34806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2C568A">
        <w:rPr>
          <w:rFonts w:ascii="Times New Roman" w:hAnsi="Times New Roman" w:cs="Times New Roman"/>
          <w:sz w:val="28"/>
          <w:szCs w:val="28"/>
          <w:u w:val="single"/>
        </w:rPr>
        <w:t>Руководитель:</w:t>
      </w:r>
    </w:p>
    <w:p w:rsidR="00D34806" w:rsidRPr="002C568A" w:rsidRDefault="00D34806" w:rsidP="00D34806">
      <w:pPr>
        <w:jc w:val="right"/>
        <w:rPr>
          <w:rFonts w:ascii="Times New Roman" w:hAnsi="Times New Roman" w:cs="Times New Roman"/>
          <w:sz w:val="28"/>
          <w:szCs w:val="28"/>
        </w:rPr>
      </w:pPr>
      <w:r w:rsidRPr="002C568A">
        <w:rPr>
          <w:rFonts w:ascii="Times New Roman" w:hAnsi="Times New Roman" w:cs="Times New Roman"/>
          <w:sz w:val="28"/>
          <w:szCs w:val="28"/>
        </w:rPr>
        <w:t>Акатьева Валентина Ивановна,</w:t>
      </w:r>
    </w:p>
    <w:p w:rsidR="00D34806" w:rsidRPr="002C568A" w:rsidRDefault="00D34806" w:rsidP="00D34806">
      <w:pPr>
        <w:jc w:val="right"/>
        <w:rPr>
          <w:rFonts w:ascii="Times New Roman" w:hAnsi="Times New Roman" w:cs="Times New Roman"/>
          <w:sz w:val="28"/>
          <w:szCs w:val="28"/>
        </w:rPr>
      </w:pPr>
      <w:r w:rsidRPr="002C568A">
        <w:rPr>
          <w:rFonts w:ascii="Times New Roman" w:hAnsi="Times New Roman" w:cs="Times New Roman"/>
          <w:sz w:val="28"/>
          <w:szCs w:val="28"/>
        </w:rPr>
        <w:t>учитель истории</w:t>
      </w:r>
      <w:r w:rsidR="00A84243">
        <w:rPr>
          <w:rFonts w:ascii="Times New Roman" w:hAnsi="Times New Roman" w:cs="Times New Roman"/>
          <w:sz w:val="28"/>
          <w:szCs w:val="28"/>
        </w:rPr>
        <w:t xml:space="preserve"> высшей категории</w:t>
      </w:r>
    </w:p>
    <w:p w:rsidR="00D34806" w:rsidRPr="002C568A" w:rsidRDefault="00D34806" w:rsidP="00D34806">
      <w:pPr>
        <w:jc w:val="right"/>
        <w:rPr>
          <w:rFonts w:ascii="Times New Roman" w:hAnsi="Times New Roman" w:cs="Times New Roman"/>
          <w:sz w:val="28"/>
          <w:szCs w:val="28"/>
        </w:rPr>
      </w:pPr>
      <w:r w:rsidRPr="002C568A">
        <w:rPr>
          <w:rFonts w:ascii="Times New Roman" w:hAnsi="Times New Roman" w:cs="Times New Roman"/>
          <w:sz w:val="28"/>
          <w:szCs w:val="28"/>
        </w:rPr>
        <w:t>МБОУ СОШ№6 ст. Ленинградской</w:t>
      </w:r>
    </w:p>
    <w:p w:rsidR="00D34806" w:rsidRPr="002C568A" w:rsidRDefault="00D34806" w:rsidP="00D3480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34806" w:rsidRPr="002C568A" w:rsidRDefault="00D34806" w:rsidP="00D3480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34806" w:rsidRDefault="00D34806" w:rsidP="00D34806">
      <w:pPr>
        <w:jc w:val="right"/>
        <w:rPr>
          <w:rFonts w:ascii="Times New Roman" w:hAnsi="Times New Roman" w:cs="Times New Roman"/>
          <w:sz w:val="24"/>
          <w:szCs w:val="28"/>
        </w:rPr>
      </w:pPr>
    </w:p>
    <w:p w:rsidR="00060CF6" w:rsidRDefault="00060CF6" w:rsidP="002C56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4806" w:rsidRPr="002C568A" w:rsidRDefault="00D34806" w:rsidP="002C568A">
      <w:pPr>
        <w:jc w:val="center"/>
        <w:rPr>
          <w:rFonts w:ascii="Times New Roman" w:hAnsi="Times New Roman" w:cs="Times New Roman"/>
          <w:sz w:val="28"/>
          <w:szCs w:val="28"/>
        </w:rPr>
      </w:pPr>
      <w:r w:rsidRPr="002C568A">
        <w:rPr>
          <w:rFonts w:ascii="Times New Roman" w:hAnsi="Times New Roman" w:cs="Times New Roman"/>
          <w:sz w:val="28"/>
          <w:szCs w:val="28"/>
        </w:rPr>
        <w:t>ст. Ленинградская</w:t>
      </w:r>
    </w:p>
    <w:p w:rsidR="00060CF6" w:rsidRPr="00060CF6" w:rsidRDefault="002C568A" w:rsidP="00060CF6">
      <w:pPr>
        <w:jc w:val="center"/>
        <w:rPr>
          <w:rFonts w:ascii="Times New Roman" w:hAnsi="Times New Roman" w:cs="Times New Roman"/>
          <w:sz w:val="28"/>
          <w:szCs w:val="28"/>
        </w:rPr>
      </w:pPr>
      <w:r w:rsidRPr="002C568A">
        <w:rPr>
          <w:rFonts w:ascii="Times New Roman" w:hAnsi="Times New Roman" w:cs="Times New Roman"/>
          <w:sz w:val="28"/>
          <w:szCs w:val="28"/>
        </w:rPr>
        <w:t>2016 г.</w:t>
      </w:r>
    </w:p>
    <w:p w:rsidR="00060CF6" w:rsidRDefault="00060CF6" w:rsidP="00060CF6">
      <w:pPr>
        <w:jc w:val="center"/>
        <w:rPr>
          <w:rFonts w:ascii="Times New Roman" w:hAnsi="Times New Roman" w:cs="Times New Roman"/>
          <w:sz w:val="32"/>
          <w:szCs w:val="28"/>
          <w:u w:val="single"/>
        </w:rPr>
      </w:pPr>
      <w:r>
        <w:rPr>
          <w:rFonts w:ascii="Times New Roman" w:hAnsi="Times New Roman" w:cs="Times New Roman"/>
          <w:sz w:val="32"/>
          <w:szCs w:val="28"/>
          <w:u w:val="single"/>
        </w:rPr>
        <w:lastRenderedPageBreak/>
        <w:t>2</w:t>
      </w:r>
    </w:p>
    <w:p w:rsidR="00DD76C1" w:rsidRPr="00060CF6" w:rsidRDefault="004422F5" w:rsidP="00060CF6">
      <w:pPr>
        <w:jc w:val="center"/>
        <w:rPr>
          <w:rFonts w:ascii="Times New Roman" w:hAnsi="Times New Roman" w:cs="Times New Roman"/>
          <w:sz w:val="28"/>
          <w:szCs w:val="28"/>
        </w:rPr>
      </w:pPr>
      <w:r w:rsidRPr="004422F5">
        <w:rPr>
          <w:rFonts w:ascii="Times New Roman" w:hAnsi="Times New Roman" w:cs="Times New Roman"/>
          <w:sz w:val="32"/>
          <w:szCs w:val="28"/>
          <w:u w:val="single"/>
        </w:rPr>
        <w:t>«Визитная карточка музея»</w:t>
      </w:r>
    </w:p>
    <w:p w:rsidR="00DD76C1" w:rsidRPr="0048386D" w:rsidRDefault="00DD76C1" w:rsidP="00DD76C1">
      <w:pPr>
        <w:spacing w:line="240" w:lineRule="auto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DD76C1">
        <w:rPr>
          <w:rFonts w:ascii="Times New Roman" w:hAnsi="Times New Roman" w:cs="Times New Roman"/>
          <w:color w:val="000000"/>
          <w:spacing w:val="2"/>
          <w:sz w:val="28"/>
          <w:szCs w:val="28"/>
        </w:rPr>
        <w:t>С</w:t>
      </w:r>
      <w:r w:rsidRPr="00DD76C1">
        <w:rPr>
          <w:rFonts w:ascii="Times New Roman" w:hAnsi="Times New Roman" w:cs="Times New Roman"/>
          <w:color w:val="000000"/>
          <w:spacing w:val="2"/>
          <w:sz w:val="28"/>
          <w:szCs w:val="28"/>
          <w:vertAlign w:val="superscript"/>
        </w:rPr>
        <w:t xml:space="preserve"> </w:t>
      </w:r>
      <w:r w:rsidRPr="00DD76C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тех пор как началось осознание человечеством своего места в окружающем мире, </w:t>
      </w:r>
      <w:r w:rsidRPr="00DD76C1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оно пыталось определить свои исторические корни, обозначить этапы и перспективы </w:t>
      </w:r>
      <w:r w:rsidRPr="00DD76C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своего движения в пространстве и времени. Реальными вехами развития становились </w:t>
      </w:r>
      <w:r w:rsidRPr="00DD76C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материальные и духовные памятники его действительности. Со временем была осознана </w:t>
      </w:r>
      <w:r w:rsidRPr="00DD76C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потребность сохранения социальной информации, познания и передачи знаний и эмоций </w:t>
      </w:r>
      <w:r w:rsidRPr="00DD76C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посредством </w:t>
      </w:r>
      <w:r w:rsidR="0048386D">
        <w:rPr>
          <w:rFonts w:ascii="Times New Roman" w:hAnsi="Times New Roman" w:cs="Times New Roman"/>
          <w:color w:val="000000"/>
          <w:spacing w:val="4"/>
          <w:sz w:val="28"/>
          <w:szCs w:val="28"/>
        </w:rPr>
        <w:t>музейных экспонатов</w:t>
      </w:r>
      <w:proofErr w:type="gramStart"/>
      <w:r w:rsidR="0048386D" w:rsidRPr="0048386D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48386D">
        <w:rPr>
          <w:rFonts w:ascii="Times New Roman" w:hAnsi="Times New Roman" w:cs="Times New Roman"/>
          <w:color w:val="000000"/>
          <w:spacing w:val="4"/>
          <w:sz w:val="28"/>
          <w:szCs w:val="28"/>
        </w:rPr>
        <w:t>.</w:t>
      </w:r>
      <w:proofErr w:type="gramEnd"/>
    </w:p>
    <w:p w:rsidR="008D326C" w:rsidRDefault="00DD76C1" w:rsidP="008D326C">
      <w:pPr>
        <w:spacing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D76C1">
        <w:rPr>
          <w:rFonts w:ascii="Times New Roman" w:hAnsi="Times New Roman" w:cs="Times New Roman"/>
          <w:color w:val="000000"/>
          <w:sz w:val="28"/>
          <w:szCs w:val="28"/>
        </w:rPr>
        <w:t xml:space="preserve">Однако проблема «выживания» школьных музеев актуальна и сегодня. Многие из </w:t>
      </w:r>
      <w:r w:rsidRPr="00DD76C1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них, просуществовав несколько лет, закрывались: </w:t>
      </w:r>
      <w:r w:rsidRPr="00DD76C1">
        <w:rPr>
          <w:rFonts w:ascii="Times New Roman" w:hAnsi="Times New Roman" w:cs="Times New Roman"/>
          <w:iCs/>
          <w:color w:val="000000"/>
          <w:spacing w:val="6"/>
          <w:sz w:val="28"/>
          <w:szCs w:val="28"/>
        </w:rPr>
        <w:t xml:space="preserve">либо по причине недостающих кабинетов для организации учебного процесса, либо из-за отсутствия пополнения </w:t>
      </w:r>
      <w:r w:rsidRPr="00DD76C1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фондов, либо вследствие скудности материальных средств, выделяемых на нужды </w:t>
      </w:r>
      <w:r w:rsidRPr="00DD76C1">
        <w:rPr>
          <w:rFonts w:ascii="Times New Roman" w:hAnsi="Times New Roman" w:cs="Times New Roman"/>
          <w:iCs/>
          <w:color w:val="000000"/>
          <w:sz w:val="28"/>
          <w:szCs w:val="28"/>
        </w:rPr>
        <w:t>средних общеобразовательных учреждений.</w:t>
      </w:r>
    </w:p>
    <w:p w:rsidR="00500778" w:rsidRPr="008D326C" w:rsidRDefault="00500778" w:rsidP="008D326C">
      <w:pPr>
        <w:pStyle w:val="a4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8D326C">
        <w:rPr>
          <w:rFonts w:ascii="Times New Roman" w:hAnsi="Times New Roman" w:cs="Times New Roman"/>
          <w:sz w:val="28"/>
          <w:szCs w:val="28"/>
        </w:rPr>
        <w:t xml:space="preserve">Музей 302-й Тернопольской Краснознаменной ордена Кутузова стрелковой </w:t>
      </w:r>
      <w:bookmarkStart w:id="0" w:name="_GoBack"/>
      <w:bookmarkEnd w:id="0"/>
      <w:r w:rsidR="00870621" w:rsidRPr="008D326C">
        <w:rPr>
          <w:rFonts w:ascii="Times New Roman" w:hAnsi="Times New Roman" w:cs="Times New Roman"/>
          <w:sz w:val="28"/>
          <w:szCs w:val="28"/>
        </w:rPr>
        <w:t>дивизии расположен</w:t>
      </w:r>
      <w:r w:rsidRPr="008D326C">
        <w:rPr>
          <w:rFonts w:ascii="Times New Roman" w:hAnsi="Times New Roman" w:cs="Times New Roman"/>
          <w:sz w:val="28"/>
          <w:szCs w:val="28"/>
        </w:rPr>
        <w:t xml:space="preserve"> на втором этаже МБОУ СОШ№6 по адресу ул. Западная, 36. </w:t>
      </w:r>
    </w:p>
    <w:p w:rsidR="00301B06" w:rsidRPr="008D326C" w:rsidRDefault="00500778" w:rsidP="008D326C">
      <w:pPr>
        <w:pStyle w:val="a4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D326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Музей начал свою работу 8-го мая 1985 года. </w:t>
      </w:r>
      <w:r w:rsidRPr="008D326C">
        <w:rPr>
          <w:rFonts w:ascii="Times New Roman" w:hAnsi="Times New Roman" w:cs="Times New Roman"/>
          <w:sz w:val="28"/>
          <w:szCs w:val="28"/>
        </w:rPr>
        <w:t>Поисковая работа учащихся СОШ №6 началась в 1985 году в ходе подготовки к 40-летию Победы по инициативе воинов 302-й стрелковой дивизии во главе с П.А Рубаненком и совета ветеранов Ленинградского района.</w:t>
      </w:r>
    </w:p>
    <w:p w:rsidR="00301B06" w:rsidRPr="004A118A" w:rsidRDefault="00301B06" w:rsidP="00301B06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4A118A"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>В 2014 году музей прошел паспортизацию.</w:t>
      </w:r>
    </w:p>
    <w:p w:rsidR="00500778" w:rsidRPr="00DD76C1" w:rsidRDefault="00500778" w:rsidP="005007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76C1">
        <w:rPr>
          <w:rFonts w:ascii="Times New Roman" w:hAnsi="Times New Roman" w:cs="Times New Roman"/>
          <w:sz w:val="28"/>
          <w:szCs w:val="28"/>
        </w:rPr>
        <w:t>Руководителем музея является учитель истории высшей категории  МБОУ СОШ№6 Акатьева Валентина Ивановна.</w:t>
      </w:r>
    </w:p>
    <w:p w:rsidR="00500778" w:rsidRPr="00DD76C1" w:rsidRDefault="00500778" w:rsidP="00500778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D76C1">
        <w:rPr>
          <w:rFonts w:ascii="Times New Roman" w:hAnsi="Times New Roman" w:cs="Times New Roman"/>
          <w:sz w:val="28"/>
          <w:szCs w:val="28"/>
          <w:u w:val="single"/>
        </w:rPr>
        <w:t>Организационная структура музея:</w:t>
      </w:r>
    </w:p>
    <w:p w:rsidR="00500778" w:rsidRPr="00DD76C1" w:rsidRDefault="00500778" w:rsidP="0050077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76C1">
        <w:rPr>
          <w:rFonts w:ascii="Times New Roman" w:hAnsi="Times New Roman" w:cs="Times New Roman"/>
          <w:sz w:val="28"/>
          <w:szCs w:val="28"/>
        </w:rPr>
        <w:t>Председатель (руководитель музея) – Акатьева В.И., учитель истории высшей категории;</w:t>
      </w:r>
    </w:p>
    <w:p w:rsidR="00500778" w:rsidRPr="00DD76C1" w:rsidRDefault="00500778" w:rsidP="0050077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76C1">
        <w:rPr>
          <w:rFonts w:ascii="Times New Roman" w:hAnsi="Times New Roman" w:cs="Times New Roman"/>
          <w:sz w:val="28"/>
          <w:szCs w:val="28"/>
        </w:rPr>
        <w:t>Хранитель музея – Агутина Татьяна, ученица 11 класса;</w:t>
      </w:r>
    </w:p>
    <w:p w:rsidR="00500778" w:rsidRPr="00DD76C1" w:rsidRDefault="00500778" w:rsidP="0050077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76C1">
        <w:rPr>
          <w:rFonts w:ascii="Times New Roman" w:hAnsi="Times New Roman" w:cs="Times New Roman"/>
          <w:sz w:val="28"/>
          <w:szCs w:val="28"/>
        </w:rPr>
        <w:t>Секретарь музея – Шихова Марина, ученица 11 класса;</w:t>
      </w:r>
    </w:p>
    <w:p w:rsidR="00500778" w:rsidRPr="00DD76C1" w:rsidRDefault="00500778" w:rsidP="0050077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76C1">
        <w:rPr>
          <w:rFonts w:ascii="Times New Roman" w:hAnsi="Times New Roman" w:cs="Times New Roman"/>
          <w:sz w:val="28"/>
          <w:szCs w:val="28"/>
        </w:rPr>
        <w:t>Черненко Ольга – 9 «Б» класс, ответственная за военно–патриотический отдел;</w:t>
      </w:r>
    </w:p>
    <w:p w:rsidR="00500778" w:rsidRPr="00DD76C1" w:rsidRDefault="00500778" w:rsidP="0050077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76C1">
        <w:rPr>
          <w:rFonts w:ascii="Times New Roman" w:hAnsi="Times New Roman" w:cs="Times New Roman"/>
          <w:sz w:val="28"/>
          <w:szCs w:val="28"/>
        </w:rPr>
        <w:t>Блохин Денис – 8 «Б» класс, ответственный за отдел, посвященный истории;</w:t>
      </w:r>
    </w:p>
    <w:p w:rsidR="00500778" w:rsidRPr="00DD76C1" w:rsidRDefault="00500778" w:rsidP="0050077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76C1">
        <w:rPr>
          <w:rFonts w:ascii="Times New Roman" w:hAnsi="Times New Roman" w:cs="Times New Roman"/>
          <w:sz w:val="28"/>
          <w:szCs w:val="28"/>
        </w:rPr>
        <w:t>Иванов Виктор – 8 «Б» класс, ответственный за этнографический отдел;</w:t>
      </w:r>
    </w:p>
    <w:p w:rsidR="00500778" w:rsidRPr="00DD76C1" w:rsidRDefault="00500778" w:rsidP="0050077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76C1">
        <w:rPr>
          <w:rFonts w:ascii="Times New Roman" w:hAnsi="Times New Roman" w:cs="Times New Roman"/>
          <w:sz w:val="28"/>
          <w:szCs w:val="28"/>
        </w:rPr>
        <w:t>Козин Диана – 11 класс, ответственная за экскурсионную работу музея;</w:t>
      </w:r>
    </w:p>
    <w:p w:rsidR="00500778" w:rsidRPr="00500778" w:rsidRDefault="00500778" w:rsidP="0050077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76C1">
        <w:rPr>
          <w:rFonts w:ascii="Times New Roman" w:hAnsi="Times New Roman" w:cs="Times New Roman"/>
          <w:sz w:val="28"/>
          <w:szCs w:val="28"/>
        </w:rPr>
        <w:t>Матека Алина – 9 «Б» класс, ответственная за связи с общественностью.</w:t>
      </w:r>
    </w:p>
    <w:p w:rsidR="00060CF6" w:rsidRDefault="00DD76C1" w:rsidP="00DD76C1">
      <w:pPr>
        <w:shd w:val="clear" w:color="auto" w:fill="FFFFFF"/>
        <w:spacing w:line="274" w:lineRule="exact"/>
        <w:ind w:left="10" w:right="14" w:firstLine="710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DD76C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Создавая наш школьный музей, мы понимали, что </w:t>
      </w:r>
      <w:r w:rsidRPr="00DD76C1">
        <w:rPr>
          <w:rFonts w:ascii="Times New Roman" w:hAnsi="Times New Roman" w:cs="Times New Roman"/>
          <w:color w:val="000000"/>
          <w:spacing w:val="3"/>
          <w:sz w:val="28"/>
          <w:szCs w:val="28"/>
          <w:u w:val="single"/>
        </w:rPr>
        <w:t>основной</w:t>
      </w:r>
      <w:r w:rsidRPr="00DD76C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его </w:t>
      </w:r>
      <w:r w:rsidRPr="000300A7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социокультурной </w:t>
      </w:r>
      <w:r w:rsidRPr="000300A7">
        <w:rPr>
          <w:rFonts w:ascii="Times New Roman" w:hAnsi="Times New Roman" w:cs="Times New Roman"/>
          <w:color w:val="000000"/>
          <w:spacing w:val="11"/>
          <w:sz w:val="28"/>
          <w:szCs w:val="28"/>
        </w:rPr>
        <w:t>функцией</w:t>
      </w:r>
      <w:r w:rsidRPr="00DD76C1"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 является</w:t>
      </w:r>
      <w:r w:rsidR="000300A7"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DD76C1"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0300A7">
        <w:rPr>
          <w:rFonts w:ascii="Times New Roman" w:hAnsi="Times New Roman" w:cs="Times New Roman"/>
          <w:bCs/>
          <w:color w:val="000000"/>
          <w:spacing w:val="11"/>
          <w:sz w:val="28"/>
          <w:szCs w:val="28"/>
        </w:rPr>
        <w:t>коммуникация</w:t>
      </w:r>
      <w:r w:rsidRPr="00DD76C1"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</w:rPr>
        <w:t xml:space="preserve"> </w:t>
      </w:r>
      <w:r w:rsidRPr="00DD76C1"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- процесс общения, передачи информации, в </w:t>
      </w:r>
      <w:r w:rsidRPr="00DD76C1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«собирании под видом старых вещей душ </w:t>
      </w:r>
    </w:p>
    <w:p w:rsidR="00060CF6" w:rsidRPr="00060CF6" w:rsidRDefault="00060CF6" w:rsidP="00060CF6">
      <w:pPr>
        <w:shd w:val="clear" w:color="auto" w:fill="FFFFFF"/>
        <w:spacing w:line="274" w:lineRule="exact"/>
        <w:ind w:left="10" w:right="14" w:firstLine="710"/>
        <w:jc w:val="center"/>
        <w:rPr>
          <w:rFonts w:ascii="Times New Roman" w:hAnsi="Times New Roman" w:cs="Times New Roman"/>
          <w:color w:val="000000"/>
          <w:spacing w:val="5"/>
          <w:sz w:val="32"/>
          <w:szCs w:val="28"/>
          <w:u w:val="single"/>
        </w:rPr>
      </w:pPr>
      <w:r w:rsidRPr="00060CF6">
        <w:rPr>
          <w:rFonts w:ascii="Times New Roman" w:hAnsi="Times New Roman" w:cs="Times New Roman"/>
          <w:color w:val="000000"/>
          <w:spacing w:val="5"/>
          <w:sz w:val="32"/>
          <w:szCs w:val="28"/>
          <w:u w:val="single"/>
        </w:rPr>
        <w:lastRenderedPageBreak/>
        <w:t>3</w:t>
      </w:r>
    </w:p>
    <w:p w:rsidR="00DD76C1" w:rsidRPr="00060CF6" w:rsidRDefault="00DD76C1" w:rsidP="00060CF6">
      <w:pPr>
        <w:shd w:val="clear" w:color="auto" w:fill="FFFFFF"/>
        <w:spacing w:line="274" w:lineRule="exact"/>
        <w:ind w:left="10" w:right="14" w:firstLine="710"/>
        <w:jc w:val="center"/>
        <w:rPr>
          <w:rFonts w:ascii="Times New Roman" w:hAnsi="Times New Roman" w:cs="Times New Roman"/>
          <w:color w:val="000000"/>
          <w:spacing w:val="5"/>
          <w:sz w:val="28"/>
          <w:szCs w:val="28"/>
          <w:u w:val="single"/>
        </w:rPr>
      </w:pPr>
      <w:proofErr w:type="gramStart"/>
      <w:r w:rsidRPr="00DD76C1">
        <w:rPr>
          <w:rFonts w:ascii="Times New Roman" w:hAnsi="Times New Roman" w:cs="Times New Roman"/>
          <w:color w:val="000000"/>
          <w:spacing w:val="5"/>
          <w:sz w:val="28"/>
          <w:szCs w:val="28"/>
        </w:rPr>
        <w:t>отошедших</w:t>
      </w:r>
      <w:proofErr w:type="gramEnd"/>
      <w:r w:rsidRPr="00DD76C1">
        <w:rPr>
          <w:rFonts w:ascii="Times New Roman" w:hAnsi="Times New Roman" w:cs="Times New Roman"/>
          <w:color w:val="000000"/>
          <w:spacing w:val="5"/>
          <w:sz w:val="28"/>
          <w:szCs w:val="28"/>
        </w:rPr>
        <w:t>» и в воспитании на этой основе живущих, образование в своей совокупности живой нити истории.</w:t>
      </w:r>
    </w:p>
    <w:p w:rsidR="00DD76C1" w:rsidRPr="00DD76C1" w:rsidRDefault="00DD76C1" w:rsidP="00DD76C1">
      <w:pPr>
        <w:shd w:val="clear" w:color="auto" w:fill="FFFFFF"/>
        <w:spacing w:line="274" w:lineRule="exact"/>
        <w:ind w:left="10" w:right="10" w:firstLine="730"/>
        <w:jc w:val="both"/>
        <w:rPr>
          <w:rFonts w:ascii="Times New Roman" w:hAnsi="Times New Roman" w:cs="Times New Roman"/>
          <w:sz w:val="28"/>
          <w:szCs w:val="28"/>
        </w:rPr>
      </w:pPr>
      <w:r w:rsidRPr="00DD76C1">
        <w:rPr>
          <w:rFonts w:ascii="Times New Roman" w:hAnsi="Times New Roman" w:cs="Times New Roman"/>
          <w:color w:val="000000"/>
          <w:spacing w:val="4"/>
          <w:sz w:val="28"/>
          <w:szCs w:val="28"/>
          <w:u w:val="single"/>
        </w:rPr>
        <w:t>Профиль нашего музея</w:t>
      </w:r>
      <w:r w:rsidRPr="00DD76C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- изначально </w:t>
      </w:r>
      <w:r w:rsidRPr="000300A7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военно-патриотический.</w:t>
      </w:r>
      <w:r w:rsidRPr="00DD76C1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r w:rsidRPr="00DD76C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Его девизом стали </w:t>
      </w:r>
      <w:r w:rsidRPr="00DD76C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слова К. Рокоссовского: «Очень трудно научиться любить живых, если не умеешь хранить </w:t>
      </w:r>
      <w:r w:rsidRPr="00DD76C1">
        <w:rPr>
          <w:rFonts w:ascii="Times New Roman" w:hAnsi="Times New Roman" w:cs="Times New Roman"/>
          <w:color w:val="000000"/>
          <w:spacing w:val="4"/>
          <w:sz w:val="28"/>
          <w:szCs w:val="28"/>
        </w:rPr>
        <w:t>память павших».</w:t>
      </w:r>
    </w:p>
    <w:p w:rsidR="00DD76C1" w:rsidRPr="004A118A" w:rsidRDefault="00DD76C1" w:rsidP="00DD76C1">
      <w:pPr>
        <w:shd w:val="clear" w:color="auto" w:fill="FFFFFF"/>
        <w:spacing w:line="274" w:lineRule="exact"/>
        <w:ind w:left="14" w:right="19" w:firstLine="715"/>
        <w:jc w:val="both"/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</w:pPr>
      <w:r w:rsidRPr="004A118A">
        <w:rPr>
          <w:rFonts w:ascii="Times New Roman" w:hAnsi="Times New Roman" w:cs="Times New Roman"/>
          <w:color w:val="000000"/>
          <w:spacing w:val="5"/>
          <w:sz w:val="28"/>
          <w:szCs w:val="28"/>
          <w:u w:val="single"/>
        </w:rPr>
        <w:t>Основные фонды посвящены</w:t>
      </w:r>
      <w:r w:rsidRPr="004A118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4A118A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воинам 302-й Тернопольской Краснознаменной </w:t>
      </w:r>
      <w:r w:rsidRPr="004A118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ордена Кутузова стрелковой дивизии, которая формировалась в июле - августе 1941 </w:t>
      </w:r>
      <w:r w:rsidRPr="004A118A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года в станице Ленинградской:</w:t>
      </w:r>
    </w:p>
    <w:p w:rsidR="00780DE7" w:rsidRPr="00DD76C1" w:rsidRDefault="00E576AC" w:rsidP="00DD76C1">
      <w:pPr>
        <w:numPr>
          <w:ilvl w:val="0"/>
          <w:numId w:val="2"/>
        </w:numPr>
        <w:shd w:val="clear" w:color="auto" w:fill="FFFFFF"/>
        <w:spacing w:line="274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DD76C1">
        <w:rPr>
          <w:rFonts w:ascii="Times New Roman" w:hAnsi="Times New Roman" w:cs="Times New Roman"/>
          <w:sz w:val="28"/>
          <w:szCs w:val="28"/>
        </w:rPr>
        <w:t>документальные источники (фотографии военных лет, письма с фронта, элементы вооружения Красной армии и немецко-фашистских оккупантов, памятное боевое знамя дивизии и др.)</w:t>
      </w:r>
      <w:r w:rsidR="00DD76C1">
        <w:rPr>
          <w:rFonts w:ascii="Times New Roman" w:hAnsi="Times New Roman" w:cs="Times New Roman"/>
          <w:sz w:val="28"/>
          <w:szCs w:val="28"/>
        </w:rPr>
        <w:t>;</w:t>
      </w:r>
      <w:r w:rsidRPr="00DD76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DE7" w:rsidRPr="00DD76C1" w:rsidRDefault="00E576AC" w:rsidP="00DD76C1">
      <w:pPr>
        <w:numPr>
          <w:ilvl w:val="0"/>
          <w:numId w:val="2"/>
        </w:numPr>
        <w:shd w:val="clear" w:color="auto" w:fill="FFFFFF"/>
        <w:spacing w:line="274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DD76C1">
        <w:rPr>
          <w:rFonts w:ascii="Times New Roman" w:hAnsi="Times New Roman" w:cs="Times New Roman"/>
          <w:sz w:val="28"/>
          <w:szCs w:val="28"/>
        </w:rPr>
        <w:t>карта боевого пути дивизии</w:t>
      </w:r>
      <w:r w:rsidRPr="00DD76C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780DE7" w:rsidRPr="00DD76C1" w:rsidRDefault="00E576AC" w:rsidP="00DD76C1">
      <w:pPr>
        <w:numPr>
          <w:ilvl w:val="0"/>
          <w:numId w:val="2"/>
        </w:numPr>
        <w:shd w:val="clear" w:color="auto" w:fill="FFFFFF"/>
        <w:spacing w:line="274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DD76C1">
        <w:rPr>
          <w:rFonts w:ascii="Times New Roman" w:hAnsi="Times New Roman" w:cs="Times New Roman"/>
          <w:sz w:val="28"/>
          <w:szCs w:val="28"/>
        </w:rPr>
        <w:t xml:space="preserve">стенды по отдельным полкам и медико-санитарному батальону; </w:t>
      </w:r>
    </w:p>
    <w:p w:rsidR="00780DE7" w:rsidRPr="00DD76C1" w:rsidRDefault="00E576AC" w:rsidP="00DD76C1">
      <w:pPr>
        <w:numPr>
          <w:ilvl w:val="0"/>
          <w:numId w:val="2"/>
        </w:numPr>
        <w:shd w:val="clear" w:color="auto" w:fill="FFFFFF"/>
        <w:spacing w:line="274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DD76C1">
        <w:rPr>
          <w:rFonts w:ascii="Times New Roman" w:hAnsi="Times New Roman" w:cs="Times New Roman"/>
          <w:sz w:val="28"/>
          <w:szCs w:val="28"/>
        </w:rPr>
        <w:t>стенды по истории школы;</w:t>
      </w:r>
    </w:p>
    <w:p w:rsidR="00DD76C1" w:rsidRDefault="00E576AC" w:rsidP="00DD76C1">
      <w:pPr>
        <w:numPr>
          <w:ilvl w:val="0"/>
          <w:numId w:val="2"/>
        </w:numPr>
        <w:shd w:val="clear" w:color="auto" w:fill="FFFFFF"/>
        <w:spacing w:line="274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DD76C1">
        <w:rPr>
          <w:rFonts w:ascii="Times New Roman" w:hAnsi="Times New Roman" w:cs="Times New Roman"/>
          <w:sz w:val="28"/>
          <w:szCs w:val="28"/>
        </w:rPr>
        <w:t xml:space="preserve">стенд, посвященный подвигу Е.Ф. Степановой и ее сыновей. </w:t>
      </w:r>
    </w:p>
    <w:p w:rsidR="00DD76C1" w:rsidRPr="00DD76C1" w:rsidRDefault="00DD76C1" w:rsidP="00DD76C1">
      <w:pPr>
        <w:shd w:val="clear" w:color="auto" w:fill="FFFFFF"/>
        <w:spacing w:line="274" w:lineRule="exact"/>
        <w:ind w:left="720" w:right="19"/>
        <w:jc w:val="both"/>
        <w:rPr>
          <w:rFonts w:ascii="Times New Roman" w:hAnsi="Times New Roman" w:cs="Times New Roman"/>
          <w:sz w:val="28"/>
          <w:szCs w:val="28"/>
        </w:rPr>
      </w:pPr>
      <w:r w:rsidRPr="00DD76C1">
        <w:rPr>
          <w:rFonts w:ascii="Times New Roman" w:hAnsi="Times New Roman" w:cs="Times New Roman"/>
          <w:sz w:val="28"/>
          <w:szCs w:val="28"/>
          <w:u w:val="single"/>
        </w:rPr>
        <w:t>Основные направления деятельности музея:</w:t>
      </w:r>
    </w:p>
    <w:p w:rsidR="00780DE7" w:rsidRPr="00DD76C1" w:rsidRDefault="00E576AC" w:rsidP="00DD76C1">
      <w:pPr>
        <w:numPr>
          <w:ilvl w:val="0"/>
          <w:numId w:val="3"/>
        </w:numPr>
        <w:shd w:val="clear" w:color="auto" w:fill="FFFFFF"/>
        <w:spacing w:line="274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DD76C1">
        <w:rPr>
          <w:rFonts w:ascii="Times New Roman" w:hAnsi="Times New Roman" w:cs="Times New Roman"/>
          <w:sz w:val="28"/>
          <w:szCs w:val="28"/>
        </w:rPr>
        <w:t>военно-патриотическое воспитание</w:t>
      </w:r>
      <w:r w:rsidRPr="00DD76C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780DE7" w:rsidRPr="00DD76C1" w:rsidRDefault="00E576AC" w:rsidP="00DD76C1">
      <w:pPr>
        <w:numPr>
          <w:ilvl w:val="0"/>
          <w:numId w:val="3"/>
        </w:numPr>
        <w:shd w:val="clear" w:color="auto" w:fill="FFFFFF"/>
        <w:spacing w:line="274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DD76C1">
        <w:rPr>
          <w:rFonts w:ascii="Times New Roman" w:hAnsi="Times New Roman" w:cs="Times New Roman"/>
          <w:sz w:val="28"/>
          <w:szCs w:val="28"/>
        </w:rPr>
        <w:t>поисковая работа</w:t>
      </w:r>
      <w:r w:rsidRPr="00DD76C1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DD76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DE7" w:rsidRPr="00DD76C1" w:rsidRDefault="00E576AC" w:rsidP="00DD76C1">
      <w:pPr>
        <w:numPr>
          <w:ilvl w:val="0"/>
          <w:numId w:val="3"/>
        </w:numPr>
        <w:shd w:val="clear" w:color="auto" w:fill="FFFFFF"/>
        <w:spacing w:line="274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DD76C1">
        <w:rPr>
          <w:rFonts w:ascii="Times New Roman" w:hAnsi="Times New Roman" w:cs="Times New Roman"/>
          <w:sz w:val="28"/>
          <w:szCs w:val="28"/>
        </w:rPr>
        <w:t>школьные годы чудесные</w:t>
      </w:r>
      <w:r w:rsidRPr="00DD76C1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DD76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DE7" w:rsidRPr="00DD76C1" w:rsidRDefault="00E576AC" w:rsidP="00DD76C1">
      <w:pPr>
        <w:numPr>
          <w:ilvl w:val="0"/>
          <w:numId w:val="3"/>
        </w:numPr>
        <w:shd w:val="clear" w:color="auto" w:fill="FFFFFF"/>
        <w:spacing w:line="274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DD76C1">
        <w:rPr>
          <w:rFonts w:ascii="Times New Roman" w:hAnsi="Times New Roman" w:cs="Times New Roman"/>
          <w:sz w:val="28"/>
          <w:szCs w:val="28"/>
        </w:rPr>
        <w:t>кубанская тематика</w:t>
      </w:r>
      <w:r w:rsidRPr="00DD76C1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DD76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76C1" w:rsidRPr="00DD76C1" w:rsidRDefault="00E576AC" w:rsidP="00DD76C1">
      <w:pPr>
        <w:numPr>
          <w:ilvl w:val="0"/>
          <w:numId w:val="3"/>
        </w:numPr>
        <w:shd w:val="clear" w:color="auto" w:fill="FFFFFF"/>
        <w:spacing w:line="274" w:lineRule="exact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DD76C1">
        <w:rPr>
          <w:rFonts w:ascii="Times New Roman" w:hAnsi="Times New Roman" w:cs="Times New Roman"/>
          <w:sz w:val="28"/>
          <w:szCs w:val="28"/>
        </w:rPr>
        <w:t>фондовая работа.</w:t>
      </w:r>
    </w:p>
    <w:p w:rsidR="00500778" w:rsidRDefault="00500778" w:rsidP="00DD76C1">
      <w:pPr>
        <w:shd w:val="clear" w:color="auto" w:fill="FFFFFF"/>
        <w:spacing w:line="274" w:lineRule="exact"/>
        <w:ind w:left="19" w:right="5" w:firstLine="715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DD76C1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При организации фондов мы </w:t>
      </w:r>
      <w:r w:rsidRPr="00DD76C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учитываем, что они должны содержать профильные музею предметы, постоянно и целенаправленно пополняться, быть научно организованы. </w:t>
      </w:r>
      <w:r w:rsidRPr="000300A7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Фондовая группа</w:t>
      </w:r>
      <w:r w:rsidRPr="00DD76C1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r w:rsidRPr="00DD76C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проводит </w:t>
      </w:r>
      <w:r w:rsidRPr="00DD76C1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своевременную обработку и регистрацию музейных предметов, книги поступлений и </w:t>
      </w:r>
      <w:r w:rsidRPr="00DD76C1">
        <w:rPr>
          <w:rFonts w:ascii="Times New Roman" w:hAnsi="Times New Roman" w:cs="Times New Roman"/>
          <w:color w:val="000000"/>
          <w:spacing w:val="2"/>
          <w:sz w:val="28"/>
          <w:szCs w:val="28"/>
        </w:rPr>
        <w:t>картотеки.</w:t>
      </w:r>
    </w:p>
    <w:p w:rsidR="00DD76C1" w:rsidRPr="000300A7" w:rsidRDefault="00DD76C1" w:rsidP="00DD76C1">
      <w:pPr>
        <w:shd w:val="clear" w:color="auto" w:fill="FFFFFF"/>
        <w:spacing w:line="274" w:lineRule="exact"/>
        <w:ind w:left="19" w:right="5" w:firstLine="7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1"/>
          <w:sz w:val="28"/>
          <w:szCs w:val="28"/>
        </w:rPr>
        <w:t>По нашему мнению, музей</w:t>
      </w:r>
      <w:r w:rsidRPr="00DD76C1"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 изначально должен был стать и стал </w:t>
      </w:r>
      <w:r w:rsidRPr="000300A7">
        <w:rPr>
          <w:rFonts w:ascii="Times New Roman" w:hAnsi="Times New Roman" w:cs="Times New Roman"/>
          <w:bCs/>
          <w:color w:val="000000"/>
          <w:spacing w:val="11"/>
          <w:sz w:val="28"/>
          <w:szCs w:val="28"/>
        </w:rPr>
        <w:t xml:space="preserve">центром </w:t>
      </w:r>
      <w:r w:rsidRPr="000300A7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патриотического и нравственного воспитания подрастающего поколения</w:t>
      </w:r>
      <w:r w:rsidRPr="00DD76C1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r w:rsidRPr="00DD76C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не только в </w:t>
      </w:r>
      <w:r w:rsidRPr="00DD76C1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микрорайоне, но и во всем Ленинградском районе, способствуя формированию </w:t>
      </w:r>
      <w:r w:rsidRPr="00DD76C1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мировоззрения и системы ценностей, консолидации ученического и учительского </w:t>
      </w:r>
      <w:r w:rsidRPr="00DD76C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коллективов, социализации и развитию творческой активности личности, формированию </w:t>
      </w:r>
      <w:r w:rsidRPr="00DD76C1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национального, регионального самосознания. Чтобы обеспечить максимальное </w:t>
      </w:r>
      <w:r w:rsidRPr="00DD76C1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выполнение всех его функций, </w:t>
      </w:r>
      <w:r w:rsidRPr="00DD76C1">
        <w:rPr>
          <w:rFonts w:ascii="Times New Roman" w:hAnsi="Times New Roman" w:cs="Times New Roman"/>
          <w:color w:val="000000"/>
          <w:spacing w:val="9"/>
          <w:sz w:val="28"/>
          <w:szCs w:val="28"/>
          <w:u w:val="single"/>
        </w:rPr>
        <w:t>был образован</w:t>
      </w:r>
      <w:r w:rsidRPr="00DD76C1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0300A7">
        <w:rPr>
          <w:rFonts w:ascii="Times New Roman" w:hAnsi="Times New Roman" w:cs="Times New Roman"/>
          <w:bCs/>
          <w:color w:val="000000"/>
          <w:spacing w:val="9"/>
          <w:sz w:val="28"/>
          <w:szCs w:val="28"/>
        </w:rPr>
        <w:t xml:space="preserve">Совет музея, созданы 3 лекторские </w:t>
      </w:r>
      <w:r w:rsidRPr="000300A7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группы, объединение «Память».</w:t>
      </w:r>
    </w:p>
    <w:p w:rsidR="00DD76C1" w:rsidRPr="00DD76C1" w:rsidRDefault="00DD76C1" w:rsidP="00DD76C1">
      <w:pPr>
        <w:shd w:val="clear" w:color="auto" w:fill="FFFFFF"/>
        <w:spacing w:line="274" w:lineRule="exact"/>
        <w:ind w:left="19" w:firstLine="643"/>
        <w:jc w:val="both"/>
        <w:rPr>
          <w:rFonts w:ascii="Times New Roman" w:hAnsi="Times New Roman" w:cs="Times New Roman"/>
          <w:sz w:val="28"/>
          <w:szCs w:val="28"/>
        </w:rPr>
      </w:pPr>
      <w:r w:rsidRPr="00DD76C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Совет </w:t>
      </w:r>
      <w:r w:rsidRPr="00DD76C1">
        <w:rPr>
          <w:rFonts w:ascii="Times New Roman" w:hAnsi="Times New Roman" w:cs="Times New Roman"/>
          <w:i/>
          <w:iCs/>
          <w:color w:val="000000"/>
          <w:spacing w:val="4"/>
          <w:sz w:val="28"/>
          <w:szCs w:val="28"/>
        </w:rPr>
        <w:t xml:space="preserve">- </w:t>
      </w:r>
      <w:r w:rsidRPr="00DD76C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это генератор всех интересных и значимых дел. В его составе действует </w:t>
      </w:r>
      <w:r w:rsidRPr="00DD76C1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фондовая, социологическая, аналитическая, юридическая группы и пресс-служба. </w:t>
      </w:r>
    </w:p>
    <w:p w:rsidR="00DD76C1" w:rsidRPr="00DD76C1" w:rsidRDefault="00DD76C1" w:rsidP="00DD76C1">
      <w:pPr>
        <w:shd w:val="clear" w:color="auto" w:fill="FFFFFF"/>
        <w:spacing w:line="274" w:lineRule="exact"/>
        <w:ind w:left="19" w:firstLine="725"/>
        <w:jc w:val="both"/>
        <w:rPr>
          <w:rFonts w:ascii="Times New Roman" w:hAnsi="Times New Roman" w:cs="Times New Roman"/>
          <w:sz w:val="28"/>
          <w:szCs w:val="28"/>
        </w:rPr>
      </w:pPr>
      <w:r w:rsidRPr="000300A7">
        <w:rPr>
          <w:rFonts w:ascii="Times New Roman" w:hAnsi="Times New Roman" w:cs="Times New Roman"/>
          <w:bCs/>
          <w:color w:val="000000"/>
          <w:spacing w:val="4"/>
          <w:sz w:val="28"/>
          <w:szCs w:val="28"/>
          <w:u w:val="single"/>
        </w:rPr>
        <w:t>Социологическая группа</w:t>
      </w:r>
      <w:r w:rsidRPr="00DD76C1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r w:rsidRPr="00DD76C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под руководством психолога школы изучает музейную аудиторию, ценностные ориентации различных возрастных групп учащихся, особенно </w:t>
      </w:r>
      <w:r w:rsidRPr="00DD76C1"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восприятия ими экспозиции, мотивы посещения музея, дает рекомендации по </w:t>
      </w:r>
      <w:r w:rsidRPr="00DD76C1">
        <w:rPr>
          <w:rFonts w:ascii="Times New Roman" w:hAnsi="Times New Roman" w:cs="Times New Roman"/>
          <w:color w:val="000000"/>
          <w:spacing w:val="5"/>
          <w:sz w:val="28"/>
          <w:szCs w:val="28"/>
        </w:rPr>
        <w:t>расширению форм работы музея.</w:t>
      </w:r>
    </w:p>
    <w:p w:rsidR="00060CF6" w:rsidRPr="00060CF6" w:rsidRDefault="00060CF6" w:rsidP="00060CF6">
      <w:pPr>
        <w:shd w:val="clear" w:color="auto" w:fill="FFFFFF"/>
        <w:spacing w:line="274" w:lineRule="exact"/>
        <w:ind w:firstLine="730"/>
        <w:jc w:val="center"/>
        <w:rPr>
          <w:rFonts w:ascii="Times New Roman" w:hAnsi="Times New Roman" w:cs="Times New Roman"/>
          <w:bCs/>
          <w:color w:val="000000"/>
          <w:spacing w:val="-1"/>
          <w:sz w:val="32"/>
          <w:szCs w:val="28"/>
          <w:u w:val="single"/>
        </w:rPr>
      </w:pPr>
      <w:r w:rsidRPr="00060CF6">
        <w:rPr>
          <w:rFonts w:ascii="Times New Roman" w:hAnsi="Times New Roman" w:cs="Times New Roman"/>
          <w:bCs/>
          <w:color w:val="000000"/>
          <w:spacing w:val="-1"/>
          <w:sz w:val="32"/>
          <w:szCs w:val="28"/>
          <w:u w:val="single"/>
        </w:rPr>
        <w:lastRenderedPageBreak/>
        <w:t>4</w:t>
      </w:r>
    </w:p>
    <w:p w:rsidR="00DD76C1" w:rsidRPr="00DD76C1" w:rsidRDefault="00DD76C1" w:rsidP="00DD76C1">
      <w:pPr>
        <w:shd w:val="clear" w:color="auto" w:fill="FFFFFF"/>
        <w:spacing w:line="274" w:lineRule="exact"/>
        <w:ind w:firstLine="730"/>
        <w:jc w:val="both"/>
        <w:rPr>
          <w:rFonts w:ascii="Times New Roman" w:hAnsi="Times New Roman" w:cs="Times New Roman"/>
          <w:sz w:val="28"/>
          <w:szCs w:val="28"/>
        </w:rPr>
      </w:pPr>
      <w:r w:rsidRPr="000300A7">
        <w:rPr>
          <w:rFonts w:ascii="Times New Roman" w:hAnsi="Times New Roman" w:cs="Times New Roman"/>
          <w:bCs/>
          <w:color w:val="000000"/>
          <w:spacing w:val="-1"/>
          <w:sz w:val="28"/>
          <w:szCs w:val="28"/>
          <w:u w:val="single"/>
        </w:rPr>
        <w:t>Юридическая группа</w:t>
      </w:r>
      <w:r w:rsidRPr="00DD76C1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DD76C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изучает постановления правительства, указы президента о </w:t>
      </w:r>
      <w:r w:rsidRPr="00DD76C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ветеранах, проводит опрос ветеранов, проживающих в микрорайоне, и представляет </w:t>
      </w:r>
      <w:r w:rsidRPr="00DD76C1">
        <w:rPr>
          <w:rFonts w:ascii="Times New Roman" w:hAnsi="Times New Roman" w:cs="Times New Roman"/>
          <w:color w:val="000000"/>
          <w:sz w:val="28"/>
          <w:szCs w:val="28"/>
        </w:rPr>
        <w:t>анализ полученных данных на Совете музея.</w:t>
      </w:r>
    </w:p>
    <w:p w:rsidR="00DD76C1" w:rsidRPr="00DD76C1" w:rsidRDefault="00DD76C1" w:rsidP="00DD76C1">
      <w:pPr>
        <w:shd w:val="clear" w:color="auto" w:fill="FFFFFF"/>
        <w:spacing w:line="274" w:lineRule="exact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DD76C1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>Социологический опрос среди ветеранов микрорайона:</w:t>
      </w:r>
    </w:p>
    <w:p w:rsidR="00DD76C1" w:rsidRPr="00BF395C" w:rsidRDefault="00DD76C1" w:rsidP="00BF395C">
      <w:pPr>
        <w:pStyle w:val="a4"/>
        <w:numPr>
          <w:ilvl w:val="0"/>
          <w:numId w:val="15"/>
        </w:numPr>
        <w:shd w:val="clear" w:color="auto" w:fill="FFFFFF"/>
        <w:spacing w:after="422" w:line="274" w:lineRule="exact"/>
        <w:rPr>
          <w:rFonts w:ascii="Times New Roman" w:hAnsi="Times New Roman" w:cs="Times New Roman"/>
          <w:sz w:val="28"/>
          <w:szCs w:val="28"/>
        </w:rPr>
      </w:pPr>
      <w:r w:rsidRPr="00BF395C">
        <w:rPr>
          <w:rFonts w:ascii="Times New Roman" w:hAnsi="Times New Roman" w:cs="Times New Roman"/>
          <w:color w:val="000000"/>
          <w:sz w:val="28"/>
          <w:szCs w:val="28"/>
        </w:rPr>
        <w:t>Считаете    ли     вы    достаточным     жизненный    уровень     ветеранов    Великой Отечественной войны?</w:t>
      </w:r>
    </w:p>
    <w:p w:rsidR="00DD76C1" w:rsidRPr="00DD76C1" w:rsidRDefault="00DD76C1" w:rsidP="00DD76C1">
      <w:pPr>
        <w:shd w:val="clear" w:color="auto" w:fill="FFFFFF"/>
        <w:spacing w:after="422" w:line="274" w:lineRule="exact"/>
        <w:ind w:left="730" w:hanging="346"/>
        <w:rPr>
          <w:rFonts w:ascii="Times New Roman" w:hAnsi="Times New Roman" w:cs="Times New Roman"/>
          <w:sz w:val="28"/>
          <w:szCs w:val="28"/>
        </w:rPr>
        <w:sectPr w:rsidR="00DD76C1" w:rsidRPr="00DD76C1" w:rsidSect="00D02EC6">
          <w:pgSz w:w="11909" w:h="16834"/>
          <w:pgMar w:top="1015" w:right="1092" w:bottom="360" w:left="1447" w:header="720" w:footer="720" w:gutter="0"/>
          <w:cols w:space="60"/>
          <w:noEndnote/>
        </w:sectPr>
      </w:pPr>
    </w:p>
    <w:p w:rsidR="00BF395C" w:rsidRPr="00BF395C" w:rsidRDefault="00BF395C" w:rsidP="00BF395C">
      <w:pPr>
        <w:pStyle w:val="a4"/>
        <w:numPr>
          <w:ilvl w:val="0"/>
          <w:numId w:val="15"/>
        </w:numPr>
        <w:shd w:val="clear" w:color="auto" w:fill="FFFFFF"/>
        <w:spacing w:before="202"/>
        <w:jc w:val="center"/>
        <w:rPr>
          <w:rFonts w:ascii="Times New Roman" w:hAnsi="Times New Roman" w:cs="Times New Roman"/>
          <w:sz w:val="28"/>
          <w:szCs w:val="28"/>
        </w:rPr>
        <w:sectPr w:rsidR="00BF395C" w:rsidRPr="00BF395C">
          <w:type w:val="continuous"/>
          <w:pgSz w:w="11909" w:h="16834"/>
          <w:pgMar w:top="1015" w:right="1092" w:bottom="360" w:left="1447" w:header="720" w:footer="720" w:gutter="0"/>
          <w:cols w:space="60"/>
          <w:noEndnote/>
        </w:sectPr>
      </w:pPr>
      <w:r w:rsidRPr="00BF395C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Владеете ли вы необходимой информацией по правам ветеранов</w:t>
      </w:r>
    </w:p>
    <w:p w:rsidR="00DD76C1" w:rsidRPr="00E95816" w:rsidRDefault="00BF395C" w:rsidP="00DD76C1">
      <w:pPr>
        <w:pStyle w:val="a4"/>
        <w:framePr w:h="278" w:hRule="exact" w:hSpace="38" w:vSpace="58" w:wrap="notBeside" w:vAnchor="text" w:hAnchor="page" w:x="1552" w:y="614"/>
        <w:numPr>
          <w:ilvl w:val="0"/>
          <w:numId w:val="15"/>
        </w:numPr>
        <w:shd w:val="clear" w:color="auto" w:fill="FFFFFF"/>
        <w:rPr>
          <w:rFonts w:ascii="Times New Roman" w:hAnsi="Times New Roman" w:cs="Times New Roman"/>
          <w:sz w:val="28"/>
          <w:szCs w:val="28"/>
        </w:rPr>
        <w:sectPr w:rsidR="00DD76C1" w:rsidRPr="00E95816">
          <w:type w:val="continuous"/>
          <w:pgSz w:w="11909" w:h="16834"/>
          <w:pgMar w:top="1015" w:right="1092" w:bottom="360" w:left="1447" w:header="720" w:footer="720" w:gutter="0"/>
          <w:cols w:space="720"/>
          <w:noEndnote/>
        </w:sectPr>
      </w:pPr>
      <w:r w:rsidRPr="00BF395C">
        <w:rPr>
          <w:rFonts w:ascii="Times New Roman" w:hAnsi="Times New Roman" w:cs="Times New Roman"/>
          <w:color w:val="000000"/>
          <w:spacing w:val="-1"/>
          <w:sz w:val="28"/>
          <w:szCs w:val="28"/>
        </w:rPr>
        <w:t>Нуждаетесь ли вы в помощи со стороны учащихся школы</w:t>
      </w:r>
    </w:p>
    <w:p w:rsidR="00DD76C1" w:rsidRPr="00060CF6" w:rsidRDefault="00DD76C1" w:rsidP="00E95816">
      <w:pPr>
        <w:shd w:val="clear" w:color="auto" w:fill="FFFFFF"/>
        <w:spacing w:before="888" w:line="240" w:lineRule="auto"/>
        <w:rPr>
          <w:rFonts w:ascii="Times New Roman" w:hAnsi="Times New Roman" w:cs="Times New Roman"/>
          <w:sz w:val="28"/>
          <w:szCs w:val="28"/>
        </w:rPr>
      </w:pPr>
      <w:r w:rsidRPr="00060CF6">
        <w:rPr>
          <w:rFonts w:ascii="Times New Roman" w:hAnsi="Times New Roman" w:cs="Times New Roman"/>
          <w:b/>
          <w:bCs/>
          <w:color w:val="000000"/>
          <w:spacing w:val="4"/>
          <w:w w:val="98"/>
          <w:sz w:val="28"/>
          <w:szCs w:val="28"/>
        </w:rPr>
        <w:t xml:space="preserve">Пресс-служба </w:t>
      </w:r>
      <w:r w:rsidRPr="00060CF6">
        <w:rPr>
          <w:rFonts w:ascii="Times New Roman" w:hAnsi="Times New Roman" w:cs="Times New Roman"/>
          <w:color w:val="000000"/>
          <w:spacing w:val="4"/>
          <w:w w:val="98"/>
          <w:sz w:val="28"/>
          <w:szCs w:val="28"/>
        </w:rPr>
        <w:t xml:space="preserve">ежегодно разрабатывает цикл радиопередач «Мы славим мужество </w:t>
      </w:r>
      <w:r w:rsidRPr="00060CF6">
        <w:rPr>
          <w:rFonts w:ascii="Times New Roman" w:hAnsi="Times New Roman" w:cs="Times New Roman"/>
          <w:color w:val="000000"/>
          <w:spacing w:val="9"/>
          <w:w w:val="98"/>
          <w:sz w:val="28"/>
          <w:szCs w:val="28"/>
        </w:rPr>
        <w:t xml:space="preserve">и подвиг ваш, герои...», решает вопросы связи с общественностью, размещений </w:t>
      </w:r>
      <w:r w:rsidRPr="00060CF6">
        <w:rPr>
          <w:rFonts w:ascii="Times New Roman" w:hAnsi="Times New Roman" w:cs="Times New Roman"/>
          <w:color w:val="000000"/>
          <w:spacing w:val="2"/>
          <w:w w:val="98"/>
          <w:sz w:val="28"/>
          <w:szCs w:val="28"/>
        </w:rPr>
        <w:t>публикаций в местных печатных органах.</w:t>
      </w:r>
    </w:p>
    <w:p w:rsidR="00060CF6" w:rsidRDefault="00060CF6" w:rsidP="00E9581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1"/>
          <w:w w:val="98"/>
          <w:sz w:val="28"/>
          <w:szCs w:val="28"/>
        </w:rPr>
      </w:pPr>
    </w:p>
    <w:p w:rsidR="00D07997" w:rsidRPr="00060CF6" w:rsidRDefault="00DD76C1" w:rsidP="00E9581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2"/>
          <w:w w:val="98"/>
          <w:sz w:val="28"/>
          <w:szCs w:val="28"/>
        </w:rPr>
      </w:pPr>
      <w:r w:rsidRPr="00060CF6">
        <w:rPr>
          <w:rFonts w:ascii="Times New Roman" w:hAnsi="Times New Roman" w:cs="Times New Roman"/>
          <w:b/>
          <w:bCs/>
          <w:color w:val="000000"/>
          <w:spacing w:val="1"/>
          <w:w w:val="98"/>
          <w:sz w:val="28"/>
          <w:szCs w:val="28"/>
        </w:rPr>
        <w:t xml:space="preserve">Аналитическая группа </w:t>
      </w:r>
      <w:r w:rsidRPr="00060CF6">
        <w:rPr>
          <w:rFonts w:ascii="Times New Roman" w:hAnsi="Times New Roman" w:cs="Times New Roman"/>
          <w:color w:val="000000"/>
          <w:spacing w:val="1"/>
          <w:w w:val="98"/>
          <w:sz w:val="28"/>
          <w:szCs w:val="28"/>
        </w:rPr>
        <w:t>составляет план работы музе</w:t>
      </w:r>
      <w:r w:rsidR="00184CAC" w:rsidRPr="00060CF6">
        <w:rPr>
          <w:rFonts w:ascii="Times New Roman" w:hAnsi="Times New Roman" w:cs="Times New Roman"/>
          <w:color w:val="000000"/>
          <w:spacing w:val="1"/>
          <w:w w:val="98"/>
          <w:sz w:val="28"/>
          <w:szCs w:val="28"/>
        </w:rPr>
        <w:t>я, координируя действия всех его групп.</w:t>
      </w:r>
      <w:r w:rsidR="00D07997" w:rsidRPr="00060CF6">
        <w:rPr>
          <w:rFonts w:ascii="Times New Roman" w:hAnsi="Times New Roman" w:cs="Times New Roman"/>
          <w:color w:val="000000"/>
          <w:spacing w:val="2"/>
          <w:w w:val="98"/>
          <w:sz w:val="28"/>
          <w:szCs w:val="28"/>
        </w:rPr>
        <w:t xml:space="preserve"> </w:t>
      </w:r>
    </w:p>
    <w:p w:rsidR="00D07997" w:rsidRPr="00060CF6" w:rsidRDefault="00D07997" w:rsidP="00E9581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2"/>
          <w:w w:val="98"/>
          <w:sz w:val="28"/>
          <w:szCs w:val="28"/>
        </w:rPr>
      </w:pPr>
    </w:p>
    <w:p w:rsidR="00D07997" w:rsidRPr="00060CF6" w:rsidRDefault="00D07997" w:rsidP="00E9581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0CF6">
        <w:rPr>
          <w:rFonts w:ascii="Times New Roman" w:hAnsi="Times New Roman" w:cs="Times New Roman"/>
          <w:color w:val="000000"/>
          <w:spacing w:val="2"/>
          <w:w w:val="98"/>
          <w:sz w:val="28"/>
          <w:szCs w:val="28"/>
        </w:rPr>
        <w:t xml:space="preserve">Особое место в деятельности школьного музея занимают </w:t>
      </w:r>
      <w:r w:rsidRPr="00060CF6">
        <w:rPr>
          <w:rFonts w:ascii="Times New Roman" w:hAnsi="Times New Roman" w:cs="Times New Roman"/>
          <w:color w:val="000000"/>
          <w:spacing w:val="2"/>
          <w:w w:val="98"/>
          <w:sz w:val="28"/>
          <w:szCs w:val="28"/>
          <w:u w:val="single"/>
        </w:rPr>
        <w:t>экскурсии:</w:t>
      </w:r>
    </w:p>
    <w:p w:rsidR="00D07997" w:rsidRPr="00060CF6" w:rsidRDefault="00D07997" w:rsidP="00E95816">
      <w:pPr>
        <w:shd w:val="clear" w:color="auto" w:fill="FFFFFF"/>
        <w:tabs>
          <w:tab w:val="left" w:pos="922"/>
        </w:tabs>
        <w:spacing w:line="240" w:lineRule="auto"/>
        <w:ind w:left="908" w:hanging="379"/>
        <w:rPr>
          <w:rFonts w:ascii="Times New Roman" w:hAnsi="Times New Roman" w:cs="Times New Roman"/>
          <w:sz w:val="28"/>
          <w:szCs w:val="28"/>
        </w:rPr>
      </w:pPr>
      <w:r w:rsidRPr="00060CF6">
        <w:rPr>
          <w:rFonts w:ascii="Times New Roman" w:hAnsi="Times New Roman" w:cs="Times New Roman"/>
          <w:color w:val="000000"/>
          <w:w w:val="98"/>
          <w:sz w:val="28"/>
          <w:szCs w:val="28"/>
        </w:rPr>
        <w:t xml:space="preserve">- </w:t>
      </w:r>
      <w:r w:rsidRPr="00060CF6">
        <w:rPr>
          <w:rFonts w:ascii="Times New Roman" w:hAnsi="Times New Roman" w:cs="Times New Roman"/>
          <w:color w:val="000000"/>
          <w:spacing w:val="3"/>
          <w:w w:val="98"/>
          <w:sz w:val="28"/>
          <w:szCs w:val="28"/>
        </w:rPr>
        <w:t xml:space="preserve">«Об истории создания музея 302-й Тернопольской Краснознаменной ордена </w:t>
      </w:r>
      <w:r w:rsidRPr="00060CF6">
        <w:rPr>
          <w:rFonts w:ascii="Times New Roman" w:hAnsi="Times New Roman" w:cs="Times New Roman"/>
          <w:color w:val="000000"/>
          <w:spacing w:val="2"/>
          <w:w w:val="98"/>
          <w:sz w:val="28"/>
          <w:szCs w:val="28"/>
        </w:rPr>
        <w:t>Кутузова стрелковой дивизии и ее боевом пути»;</w:t>
      </w:r>
    </w:p>
    <w:p w:rsidR="00D07997" w:rsidRPr="00060CF6" w:rsidRDefault="00D07997" w:rsidP="00E95816">
      <w:pPr>
        <w:shd w:val="clear" w:color="auto" w:fill="FFFFFF"/>
        <w:spacing w:line="240" w:lineRule="auto"/>
        <w:ind w:left="533"/>
        <w:rPr>
          <w:rFonts w:ascii="Times New Roman" w:hAnsi="Times New Roman" w:cs="Times New Roman"/>
          <w:sz w:val="28"/>
          <w:szCs w:val="28"/>
        </w:rPr>
      </w:pPr>
      <w:r w:rsidRPr="00060CF6">
        <w:rPr>
          <w:rFonts w:ascii="Times New Roman" w:hAnsi="Times New Roman" w:cs="Times New Roman"/>
          <w:color w:val="000000"/>
          <w:spacing w:val="3"/>
          <w:w w:val="98"/>
          <w:sz w:val="28"/>
          <w:szCs w:val="28"/>
        </w:rPr>
        <w:t>- «Войны священные страницы навеки в памяти людской»;</w:t>
      </w:r>
    </w:p>
    <w:p w:rsidR="00D07997" w:rsidRPr="00060CF6" w:rsidRDefault="00D07997" w:rsidP="00E95816">
      <w:pPr>
        <w:shd w:val="clear" w:color="auto" w:fill="FFFFFF"/>
        <w:tabs>
          <w:tab w:val="left" w:pos="922"/>
        </w:tabs>
        <w:spacing w:line="240" w:lineRule="auto"/>
        <w:ind w:left="528" w:right="442"/>
        <w:rPr>
          <w:rFonts w:ascii="Times New Roman" w:hAnsi="Times New Roman" w:cs="Times New Roman"/>
          <w:sz w:val="28"/>
          <w:szCs w:val="28"/>
        </w:rPr>
      </w:pPr>
      <w:r w:rsidRPr="00060CF6">
        <w:rPr>
          <w:rFonts w:ascii="Times New Roman" w:hAnsi="Times New Roman" w:cs="Times New Roman"/>
          <w:color w:val="000000"/>
          <w:w w:val="98"/>
          <w:sz w:val="28"/>
          <w:szCs w:val="28"/>
        </w:rPr>
        <w:t xml:space="preserve">- </w:t>
      </w:r>
      <w:r w:rsidRPr="00060CF6">
        <w:rPr>
          <w:rFonts w:ascii="Times New Roman" w:hAnsi="Times New Roman" w:cs="Times New Roman"/>
          <w:color w:val="000000"/>
          <w:spacing w:val="2"/>
          <w:w w:val="98"/>
          <w:sz w:val="28"/>
          <w:szCs w:val="28"/>
        </w:rPr>
        <w:t>«Подвиги отцов - в наследство сыновьям» из цикла «История моей семьи»;</w:t>
      </w:r>
      <w:r w:rsidRPr="00060CF6">
        <w:rPr>
          <w:rFonts w:ascii="Times New Roman" w:hAnsi="Times New Roman" w:cs="Times New Roman"/>
          <w:color w:val="000000"/>
          <w:spacing w:val="2"/>
          <w:w w:val="98"/>
          <w:sz w:val="28"/>
          <w:szCs w:val="28"/>
        </w:rPr>
        <w:br/>
      </w:r>
      <w:r w:rsidRPr="00060CF6">
        <w:rPr>
          <w:rFonts w:ascii="Times New Roman" w:hAnsi="Times New Roman" w:cs="Times New Roman"/>
          <w:color w:val="000000"/>
          <w:spacing w:val="4"/>
          <w:w w:val="98"/>
          <w:sz w:val="28"/>
          <w:szCs w:val="28"/>
        </w:rPr>
        <w:t>-  «Человек на войне»...</w:t>
      </w:r>
    </w:p>
    <w:p w:rsidR="00D07997" w:rsidRPr="00DD76C1" w:rsidRDefault="00D07997" w:rsidP="00E95816">
      <w:pPr>
        <w:shd w:val="clear" w:color="auto" w:fill="FFFFFF"/>
        <w:spacing w:line="240" w:lineRule="auto"/>
        <w:ind w:left="19" w:firstLine="514"/>
        <w:rPr>
          <w:rFonts w:ascii="Times New Roman" w:hAnsi="Times New Roman" w:cs="Times New Roman"/>
          <w:sz w:val="28"/>
          <w:szCs w:val="28"/>
        </w:rPr>
      </w:pPr>
      <w:r w:rsidRPr="00060CF6">
        <w:rPr>
          <w:rFonts w:ascii="Times New Roman" w:hAnsi="Times New Roman" w:cs="Times New Roman"/>
          <w:color w:val="000000"/>
          <w:spacing w:val="7"/>
          <w:w w:val="98"/>
          <w:sz w:val="28"/>
          <w:szCs w:val="28"/>
        </w:rPr>
        <w:t xml:space="preserve">Изучая возможности расширения своей деятельности, музей все чаще использует </w:t>
      </w:r>
      <w:r w:rsidRPr="00060CF6">
        <w:rPr>
          <w:rFonts w:ascii="Times New Roman" w:hAnsi="Times New Roman" w:cs="Times New Roman"/>
          <w:color w:val="000000"/>
          <w:spacing w:val="3"/>
          <w:w w:val="98"/>
          <w:sz w:val="28"/>
          <w:szCs w:val="28"/>
        </w:rPr>
        <w:t xml:space="preserve">новые   формы   работы.   Среди   них   большое   место   занимают   </w:t>
      </w:r>
      <w:r w:rsidRPr="00060CF6">
        <w:rPr>
          <w:rFonts w:ascii="Times New Roman" w:hAnsi="Times New Roman" w:cs="Times New Roman"/>
          <w:color w:val="000000"/>
          <w:spacing w:val="3"/>
          <w:w w:val="98"/>
          <w:sz w:val="28"/>
          <w:szCs w:val="28"/>
          <w:u w:val="single"/>
        </w:rPr>
        <w:t>праздники:</w:t>
      </w:r>
      <w:r w:rsidR="00E95816">
        <w:rPr>
          <w:rFonts w:ascii="Times New Roman" w:hAnsi="Times New Roman" w:cs="Times New Roman"/>
          <w:color w:val="000000"/>
          <w:spacing w:val="3"/>
          <w:w w:val="98"/>
          <w:sz w:val="28"/>
          <w:szCs w:val="28"/>
        </w:rPr>
        <w:t xml:space="preserve">   военно</w:t>
      </w:r>
      <w:r w:rsidRPr="00060CF6">
        <w:rPr>
          <w:rFonts w:ascii="Times New Roman" w:hAnsi="Times New Roman" w:cs="Times New Roman"/>
          <w:color w:val="000000"/>
          <w:spacing w:val="3"/>
          <w:w w:val="98"/>
          <w:sz w:val="28"/>
          <w:szCs w:val="28"/>
        </w:rPr>
        <w:t>-</w:t>
      </w:r>
      <w:r w:rsidRPr="00060CF6">
        <w:rPr>
          <w:rFonts w:ascii="Times New Roman" w:hAnsi="Times New Roman" w:cs="Times New Roman"/>
          <w:color w:val="000000"/>
          <w:spacing w:val="-1"/>
          <w:sz w:val="28"/>
          <w:szCs w:val="28"/>
        </w:rPr>
        <w:t>исторические, литературные</w:t>
      </w:r>
      <w:r w:rsidRPr="00DD76C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фольклорные, календарные (ежегодно 18 мая на заседании </w:t>
      </w:r>
      <w:r w:rsidRPr="00DD76C1">
        <w:rPr>
          <w:rFonts w:ascii="Times New Roman" w:hAnsi="Times New Roman" w:cs="Times New Roman"/>
          <w:color w:val="000000"/>
          <w:sz w:val="28"/>
          <w:szCs w:val="28"/>
        </w:rPr>
        <w:t>отмечаем День музея, подводя итоги его деятельности за учебный год).</w:t>
      </w:r>
    </w:p>
    <w:p w:rsidR="00D07997" w:rsidRPr="00DD76C1" w:rsidRDefault="00D07997" w:rsidP="00D07997">
      <w:pPr>
        <w:shd w:val="clear" w:color="auto" w:fill="FFFFFF"/>
        <w:spacing w:line="240" w:lineRule="auto"/>
        <w:ind w:left="5" w:firstLine="514"/>
        <w:jc w:val="both"/>
        <w:rPr>
          <w:rFonts w:ascii="Times New Roman" w:hAnsi="Times New Roman" w:cs="Times New Roman"/>
          <w:sz w:val="28"/>
          <w:szCs w:val="28"/>
        </w:rPr>
      </w:pPr>
      <w:r w:rsidRPr="000300A7">
        <w:rPr>
          <w:rFonts w:ascii="Times New Roman" w:hAnsi="Times New Roman" w:cs="Times New Roman"/>
          <w:iCs/>
          <w:color w:val="000000"/>
          <w:spacing w:val="-2"/>
          <w:sz w:val="28"/>
          <w:szCs w:val="28"/>
          <w:u w:val="single"/>
        </w:rPr>
        <w:t>Визитной карточкой музея,</w:t>
      </w:r>
      <w:r w:rsidRPr="00DD76C1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r w:rsidRPr="00DD76C1">
        <w:rPr>
          <w:rFonts w:ascii="Times New Roman" w:hAnsi="Times New Roman" w:cs="Times New Roman"/>
          <w:color w:val="000000"/>
          <w:spacing w:val="-2"/>
          <w:sz w:val="28"/>
          <w:szCs w:val="28"/>
        </w:rPr>
        <w:t>видимой для посетителей, является наша экспозиционно-</w:t>
      </w:r>
      <w:r w:rsidRPr="00DD76C1">
        <w:rPr>
          <w:rFonts w:ascii="Times New Roman" w:hAnsi="Times New Roman" w:cs="Times New Roman"/>
          <w:color w:val="000000"/>
          <w:sz w:val="28"/>
          <w:szCs w:val="28"/>
        </w:rPr>
        <w:t xml:space="preserve">выстовочная работа. Если экспозицию мы используем как стационарную публикацию </w:t>
      </w:r>
      <w:r w:rsidRPr="00DD76C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музейных предметов, то выставку рассматриваем как временную, связанную, либо с </w:t>
      </w:r>
      <w:r w:rsidRPr="00DD76C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представлением новых поступлений в музейные фонды, либо с отчетом о деятельности </w:t>
      </w:r>
      <w:r w:rsidRPr="00DD76C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музея за определенный срок с откликом на знаменательные события. Поэтому выставки </w:t>
      </w:r>
      <w:r w:rsidRPr="00DD76C1">
        <w:rPr>
          <w:rFonts w:ascii="Times New Roman" w:hAnsi="Times New Roman" w:cs="Times New Roman"/>
          <w:color w:val="000000"/>
          <w:sz w:val="28"/>
          <w:szCs w:val="28"/>
        </w:rPr>
        <w:t>проводим тематические, фондовые, отчетные.</w:t>
      </w:r>
    </w:p>
    <w:p w:rsidR="00BF395C" w:rsidRDefault="00060CF6" w:rsidP="00060CF6">
      <w:pPr>
        <w:shd w:val="clear" w:color="auto" w:fill="FFFFFF"/>
        <w:spacing w:line="240" w:lineRule="auto"/>
        <w:ind w:left="5" w:right="5" w:firstLine="52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76C1">
        <w:rPr>
          <w:rFonts w:ascii="Times New Roman" w:hAnsi="Times New Roman" w:cs="Times New Roman"/>
          <w:color w:val="000000"/>
          <w:sz w:val="28"/>
          <w:szCs w:val="28"/>
        </w:rPr>
        <w:t xml:space="preserve">В последние годы больше внимания стали уделять </w:t>
      </w:r>
      <w:r w:rsidRPr="00DD76C1">
        <w:rPr>
          <w:rFonts w:ascii="Times New Roman" w:hAnsi="Times New Roman" w:cs="Times New Roman"/>
          <w:color w:val="000000"/>
          <w:sz w:val="28"/>
          <w:szCs w:val="28"/>
          <w:u w:val="single"/>
        </w:rPr>
        <w:t>истории школы:</w:t>
      </w:r>
      <w:r w:rsidRPr="00DD76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0CF6">
        <w:rPr>
          <w:rFonts w:ascii="Times New Roman" w:hAnsi="Times New Roman" w:cs="Times New Roman"/>
          <w:color w:val="000000"/>
          <w:sz w:val="28"/>
          <w:szCs w:val="28"/>
        </w:rPr>
        <w:t xml:space="preserve">учителям и </w:t>
      </w:r>
      <w:r w:rsidRPr="00060CF6">
        <w:rPr>
          <w:rFonts w:ascii="Times New Roman" w:hAnsi="Times New Roman" w:cs="Times New Roman"/>
          <w:color w:val="000000"/>
          <w:spacing w:val="13"/>
          <w:sz w:val="28"/>
          <w:szCs w:val="28"/>
        </w:rPr>
        <w:t>выпускникам, истории родной станицы, т.е. придали</w:t>
      </w:r>
      <w:r w:rsidRPr="00DD76C1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 музейной работе </w:t>
      </w:r>
      <w:r w:rsidRPr="00DD76C1">
        <w:rPr>
          <w:rFonts w:ascii="Times New Roman" w:hAnsi="Times New Roman" w:cs="Times New Roman"/>
          <w:color w:val="000000"/>
          <w:sz w:val="28"/>
          <w:szCs w:val="28"/>
        </w:rPr>
        <w:t xml:space="preserve">многопрофильность. Вся работа строится таким образом, </w:t>
      </w:r>
    </w:p>
    <w:p w:rsidR="00BF395C" w:rsidRPr="00BF395C" w:rsidRDefault="00BF395C" w:rsidP="00BF395C">
      <w:pPr>
        <w:shd w:val="clear" w:color="auto" w:fill="FFFFFF"/>
        <w:spacing w:line="240" w:lineRule="auto"/>
        <w:ind w:left="5" w:right="5" w:firstLine="523"/>
        <w:jc w:val="center"/>
        <w:rPr>
          <w:rFonts w:ascii="Times New Roman" w:hAnsi="Times New Roman" w:cs="Times New Roman"/>
          <w:color w:val="000000"/>
          <w:sz w:val="32"/>
          <w:szCs w:val="28"/>
          <w:u w:val="single"/>
        </w:rPr>
      </w:pPr>
      <w:r w:rsidRPr="00BF395C">
        <w:rPr>
          <w:rFonts w:ascii="Times New Roman" w:hAnsi="Times New Roman" w:cs="Times New Roman"/>
          <w:color w:val="000000"/>
          <w:sz w:val="32"/>
          <w:szCs w:val="28"/>
          <w:u w:val="single"/>
        </w:rPr>
        <w:lastRenderedPageBreak/>
        <w:t>5</w:t>
      </w:r>
    </w:p>
    <w:p w:rsidR="00060CF6" w:rsidRPr="00DD76C1" w:rsidRDefault="00060CF6" w:rsidP="00060CF6">
      <w:pPr>
        <w:shd w:val="clear" w:color="auto" w:fill="FFFFFF"/>
        <w:spacing w:line="240" w:lineRule="auto"/>
        <w:ind w:left="5" w:right="5" w:firstLine="523"/>
        <w:jc w:val="both"/>
        <w:rPr>
          <w:rFonts w:ascii="Times New Roman" w:hAnsi="Times New Roman" w:cs="Times New Roman"/>
          <w:sz w:val="28"/>
          <w:szCs w:val="28"/>
        </w:rPr>
      </w:pPr>
      <w:r w:rsidRPr="00DD76C1">
        <w:rPr>
          <w:rFonts w:ascii="Times New Roman" w:hAnsi="Times New Roman" w:cs="Times New Roman"/>
          <w:color w:val="000000"/>
          <w:sz w:val="28"/>
          <w:szCs w:val="28"/>
        </w:rPr>
        <w:t xml:space="preserve">чтобы ученические коллективы </w:t>
      </w:r>
      <w:r w:rsidRPr="00DD76C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через своих ребят в совете музея, в группе «Память» знали как можно больше о его </w:t>
      </w:r>
      <w:r w:rsidRPr="00DD76C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деятельности, вовлекались в орбиту интересных и нужных школьных дел: работали в микрорайоне, готовили классные часы, подбирали материалы для уроков. </w:t>
      </w:r>
    </w:p>
    <w:p w:rsidR="00060CF6" w:rsidRDefault="00060CF6" w:rsidP="00060CF6">
      <w:pPr>
        <w:shd w:val="clear" w:color="auto" w:fill="FFFFFF"/>
        <w:spacing w:line="240" w:lineRule="auto"/>
        <w:ind w:right="5" w:firstLine="53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Традиционными стали встречи с учащимися других школ муниципального образования Ленинградский район и Тимашовский во время проведения дней открытых дверей.</w:t>
      </w:r>
    </w:p>
    <w:p w:rsidR="00BF395C" w:rsidRDefault="00060CF6" w:rsidP="00BF395C">
      <w:pPr>
        <w:shd w:val="clear" w:color="auto" w:fill="FFFFFF"/>
        <w:spacing w:line="240" w:lineRule="auto"/>
        <w:ind w:right="5" w:firstLine="53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B30C4F">
        <w:rPr>
          <w:rFonts w:ascii="Times New Roman" w:hAnsi="Times New Roman" w:cs="Times New Roman"/>
          <w:iCs/>
          <w:color w:val="000000"/>
          <w:sz w:val="28"/>
          <w:szCs w:val="28"/>
        </w:rPr>
        <w:t>Таким образом, вместо механического соединения музея и школьного коллектива возникает творческое содружество, создается единая музейнообразовательная среда.</w:t>
      </w:r>
    </w:p>
    <w:p w:rsidR="00E95816" w:rsidRDefault="00E95816" w:rsidP="00BF395C">
      <w:pPr>
        <w:shd w:val="clear" w:color="auto" w:fill="FFFFFF"/>
        <w:spacing w:line="240" w:lineRule="auto"/>
        <w:ind w:right="5" w:firstLine="53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48386D" w:rsidRDefault="00BF395C" w:rsidP="004A03E7">
      <w:pPr>
        <w:pStyle w:val="a4"/>
        <w:numPr>
          <w:ilvl w:val="0"/>
          <w:numId w:val="23"/>
        </w:numPr>
        <w:shd w:val="clear" w:color="auto" w:fill="FFFFFF"/>
        <w:spacing w:line="240" w:lineRule="auto"/>
        <w:ind w:right="5"/>
        <w:jc w:val="both"/>
        <w:rPr>
          <w:rFonts w:ascii="Times New Roman" w:hAnsi="Times New Roman"/>
          <w:b/>
          <w:sz w:val="28"/>
          <w:szCs w:val="28"/>
        </w:rPr>
      </w:pPr>
      <w:r w:rsidRPr="00BF395C">
        <w:rPr>
          <w:rFonts w:ascii="Times New Roman" w:hAnsi="Times New Roman"/>
          <w:b/>
          <w:sz w:val="28"/>
          <w:szCs w:val="28"/>
        </w:rPr>
        <w:t>Список использованной литературы.</w:t>
      </w:r>
    </w:p>
    <w:p w:rsidR="004A03E7" w:rsidRDefault="004A03E7" w:rsidP="0048386D">
      <w:pPr>
        <w:pStyle w:val="a4"/>
        <w:shd w:val="clear" w:color="auto" w:fill="FFFFFF"/>
        <w:spacing w:line="240" w:lineRule="auto"/>
        <w:ind w:left="1258" w:right="5"/>
        <w:jc w:val="both"/>
        <w:rPr>
          <w:rFonts w:ascii="Times New Roman" w:hAnsi="Times New Roman"/>
          <w:b/>
          <w:sz w:val="28"/>
          <w:szCs w:val="28"/>
        </w:rPr>
      </w:pPr>
    </w:p>
    <w:p w:rsidR="0048386D" w:rsidRDefault="00BF395C" w:rsidP="004A03E7">
      <w:pPr>
        <w:pStyle w:val="a4"/>
        <w:numPr>
          <w:ilvl w:val="0"/>
          <w:numId w:val="22"/>
        </w:numPr>
        <w:shd w:val="clear" w:color="auto" w:fill="FFFFFF"/>
        <w:spacing w:line="240" w:lineRule="auto"/>
        <w:ind w:left="357" w:right="6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Великая Отечественная война Советского Союза 1941-1945 г.г. Краткая история. Воениздат, М., 1967 г.</w:t>
      </w:r>
    </w:p>
    <w:p w:rsidR="0048386D" w:rsidRPr="0048386D" w:rsidRDefault="00BF395C" w:rsidP="004A03E7">
      <w:pPr>
        <w:pStyle w:val="a4"/>
        <w:numPr>
          <w:ilvl w:val="0"/>
          <w:numId w:val="22"/>
        </w:numPr>
        <w:shd w:val="clear" w:color="auto" w:fill="FFFFFF"/>
        <w:spacing w:line="240" w:lineRule="auto"/>
        <w:ind w:left="357" w:right="6" w:hanging="357"/>
        <w:rPr>
          <w:rFonts w:ascii="Times New Roman" w:hAnsi="Times New Roman" w:cs="Times New Roman"/>
          <w:sz w:val="28"/>
          <w:szCs w:val="28"/>
        </w:rPr>
      </w:pPr>
      <w:r w:rsidRPr="0048386D">
        <w:rPr>
          <w:rFonts w:ascii="Times New Roman" w:hAnsi="Times New Roman"/>
          <w:sz w:val="28"/>
          <w:szCs w:val="28"/>
        </w:rPr>
        <w:t>Великая Отечественная 1941-1945 г.г. М., «Планета», 1985 г.</w:t>
      </w:r>
    </w:p>
    <w:p w:rsidR="004A03E7" w:rsidRDefault="0048386D" w:rsidP="004A03E7">
      <w:pPr>
        <w:pStyle w:val="a4"/>
        <w:numPr>
          <w:ilvl w:val="0"/>
          <w:numId w:val="22"/>
        </w:numPr>
        <w:shd w:val="clear" w:color="auto" w:fill="FFFFFF"/>
        <w:spacing w:line="240" w:lineRule="auto"/>
        <w:ind w:left="357" w:right="6" w:hanging="357"/>
        <w:rPr>
          <w:rFonts w:ascii="Times New Roman" w:hAnsi="Times New Roman" w:cs="Times New Roman"/>
          <w:sz w:val="28"/>
          <w:szCs w:val="28"/>
        </w:rPr>
      </w:pPr>
      <w:r w:rsidRPr="0048386D">
        <w:rPr>
          <w:rFonts w:ascii="Times New Roman" w:hAnsi="Times New Roman" w:cs="Times New Roman"/>
          <w:sz w:val="28"/>
          <w:szCs w:val="28"/>
        </w:rPr>
        <w:t>Емельянов Б. В. Экскурсоведени</w:t>
      </w:r>
      <w:r w:rsidR="004A03E7">
        <w:rPr>
          <w:rFonts w:ascii="Times New Roman" w:hAnsi="Times New Roman" w:cs="Times New Roman"/>
          <w:sz w:val="28"/>
          <w:szCs w:val="28"/>
        </w:rPr>
        <w:t>е / Б. В. Емельянов. — Москва.</w:t>
      </w:r>
    </w:p>
    <w:p w:rsidR="004A03E7" w:rsidRDefault="0048386D" w:rsidP="004A03E7">
      <w:pPr>
        <w:pStyle w:val="a4"/>
        <w:numPr>
          <w:ilvl w:val="0"/>
          <w:numId w:val="22"/>
        </w:numPr>
        <w:shd w:val="clear" w:color="auto" w:fill="FFFFFF"/>
        <w:spacing w:line="240" w:lineRule="auto"/>
        <w:ind w:left="357" w:right="6" w:hanging="357"/>
        <w:rPr>
          <w:rFonts w:ascii="Times New Roman" w:hAnsi="Times New Roman" w:cs="Times New Roman"/>
          <w:sz w:val="28"/>
          <w:szCs w:val="28"/>
        </w:rPr>
      </w:pPr>
      <w:r w:rsidRPr="0048386D">
        <w:rPr>
          <w:rFonts w:ascii="Times New Roman" w:hAnsi="Times New Roman" w:cs="Times New Roman"/>
          <w:sz w:val="28"/>
          <w:szCs w:val="28"/>
        </w:rPr>
        <w:t>Исследовательская практика школьников в профильном обу</w:t>
      </w:r>
      <w:r w:rsidRPr="0048386D">
        <w:rPr>
          <w:rFonts w:ascii="Times New Roman" w:hAnsi="Times New Roman" w:cs="Times New Roman"/>
          <w:sz w:val="28"/>
          <w:szCs w:val="28"/>
        </w:rPr>
        <w:softHyphen/>
        <w:t>чении: книга для учителя / под ред. С. Н. Чистяковой. —</w:t>
      </w:r>
      <w:r w:rsidR="004A03E7">
        <w:rPr>
          <w:rFonts w:ascii="Times New Roman" w:hAnsi="Times New Roman" w:cs="Times New Roman"/>
          <w:sz w:val="28"/>
          <w:szCs w:val="28"/>
        </w:rPr>
        <w:t xml:space="preserve"> М., 2006.</w:t>
      </w:r>
    </w:p>
    <w:p w:rsidR="004A03E7" w:rsidRDefault="0048386D" w:rsidP="004A03E7">
      <w:pPr>
        <w:pStyle w:val="a4"/>
        <w:numPr>
          <w:ilvl w:val="0"/>
          <w:numId w:val="22"/>
        </w:numPr>
        <w:shd w:val="clear" w:color="auto" w:fill="FFFFFF"/>
        <w:spacing w:line="240" w:lineRule="auto"/>
        <w:ind w:left="357" w:right="6" w:hanging="357"/>
        <w:rPr>
          <w:rFonts w:ascii="Times New Roman" w:hAnsi="Times New Roman" w:cs="Times New Roman"/>
          <w:sz w:val="28"/>
          <w:szCs w:val="28"/>
        </w:rPr>
      </w:pPr>
      <w:r w:rsidRPr="0048386D">
        <w:rPr>
          <w:rFonts w:ascii="Times New Roman" w:hAnsi="Times New Roman" w:cs="Times New Roman"/>
          <w:sz w:val="28"/>
          <w:szCs w:val="28"/>
        </w:rPr>
        <w:t xml:space="preserve">Краеведение: пособие для учителя / под ред. А. </w:t>
      </w:r>
      <w:r w:rsidR="004A03E7">
        <w:rPr>
          <w:rFonts w:ascii="Times New Roman" w:hAnsi="Times New Roman" w:cs="Times New Roman"/>
          <w:sz w:val="28"/>
          <w:szCs w:val="28"/>
        </w:rPr>
        <w:t>В. Даринского. — Москва</w:t>
      </w:r>
      <w:proofErr w:type="gramStart"/>
      <w:r w:rsidR="004A03E7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4A03E7">
        <w:rPr>
          <w:rFonts w:ascii="Times New Roman" w:hAnsi="Times New Roman" w:cs="Times New Roman"/>
          <w:sz w:val="28"/>
          <w:szCs w:val="28"/>
        </w:rPr>
        <w:t>1987.</w:t>
      </w:r>
    </w:p>
    <w:p w:rsidR="004A03E7" w:rsidRDefault="0048386D" w:rsidP="004A03E7">
      <w:pPr>
        <w:pStyle w:val="a4"/>
        <w:numPr>
          <w:ilvl w:val="0"/>
          <w:numId w:val="22"/>
        </w:numPr>
        <w:shd w:val="clear" w:color="auto" w:fill="FFFFFF"/>
        <w:spacing w:line="240" w:lineRule="auto"/>
        <w:ind w:left="357" w:right="6" w:hanging="357"/>
        <w:rPr>
          <w:rFonts w:ascii="Times New Roman" w:hAnsi="Times New Roman" w:cs="Times New Roman"/>
          <w:sz w:val="28"/>
          <w:szCs w:val="28"/>
        </w:rPr>
      </w:pPr>
      <w:r w:rsidRPr="0048386D">
        <w:rPr>
          <w:rFonts w:ascii="Times New Roman" w:hAnsi="Times New Roman" w:cs="Times New Roman"/>
          <w:bCs/>
          <w:sz w:val="28"/>
          <w:szCs w:val="28"/>
        </w:rPr>
        <w:t xml:space="preserve">Краткий словарь музейных терминов. </w:t>
      </w:r>
      <w:r w:rsidRPr="0048386D">
        <w:rPr>
          <w:rFonts w:ascii="Times New Roman" w:hAnsi="Times New Roman" w:cs="Times New Roman"/>
          <w:sz w:val="28"/>
          <w:szCs w:val="28"/>
        </w:rPr>
        <w:t>Москва</w:t>
      </w:r>
      <w:proofErr w:type="gramStart"/>
      <w:r w:rsidRPr="0048386D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48386D">
        <w:rPr>
          <w:rFonts w:ascii="Times New Roman" w:hAnsi="Times New Roman" w:cs="Times New Roman"/>
          <w:sz w:val="28"/>
          <w:szCs w:val="28"/>
        </w:rPr>
        <w:t>1983.</w:t>
      </w:r>
    </w:p>
    <w:p w:rsidR="004A03E7" w:rsidRPr="004A03E7" w:rsidRDefault="0048386D" w:rsidP="004A03E7">
      <w:pPr>
        <w:pStyle w:val="a4"/>
        <w:numPr>
          <w:ilvl w:val="0"/>
          <w:numId w:val="22"/>
        </w:numPr>
        <w:shd w:val="clear" w:color="auto" w:fill="FFFFFF"/>
        <w:spacing w:line="240" w:lineRule="auto"/>
        <w:ind w:left="357" w:right="6" w:hanging="357"/>
        <w:rPr>
          <w:rFonts w:ascii="Times New Roman" w:hAnsi="Times New Roman" w:cs="Times New Roman"/>
          <w:sz w:val="28"/>
          <w:szCs w:val="28"/>
        </w:rPr>
      </w:pPr>
      <w:r w:rsidRPr="004A03E7">
        <w:rPr>
          <w:rFonts w:ascii="Times New Roman" w:hAnsi="Times New Roman"/>
          <w:sz w:val="28"/>
          <w:szCs w:val="28"/>
        </w:rPr>
        <w:t>Неустроев С.А. Русский солдат: на пути к рейхстагу: мемуары. Краснодар: Советская Кубань, 1997 г.</w:t>
      </w:r>
    </w:p>
    <w:p w:rsidR="004A03E7" w:rsidRPr="004A03E7" w:rsidRDefault="0048386D" w:rsidP="004A03E7">
      <w:pPr>
        <w:pStyle w:val="a4"/>
        <w:numPr>
          <w:ilvl w:val="0"/>
          <w:numId w:val="22"/>
        </w:numPr>
        <w:shd w:val="clear" w:color="auto" w:fill="FFFFFF"/>
        <w:spacing w:line="240" w:lineRule="auto"/>
        <w:ind w:left="357" w:right="6" w:hanging="357"/>
        <w:rPr>
          <w:rFonts w:ascii="Times New Roman" w:hAnsi="Times New Roman" w:cs="Times New Roman"/>
          <w:sz w:val="28"/>
          <w:szCs w:val="28"/>
        </w:rPr>
      </w:pPr>
      <w:r w:rsidRPr="004A03E7">
        <w:rPr>
          <w:rFonts w:ascii="Times New Roman" w:hAnsi="Times New Roman"/>
          <w:sz w:val="28"/>
          <w:szCs w:val="28"/>
        </w:rPr>
        <w:t>Саркисян С.М. 51-я армия. М., Воениздат, 1983 г.</w:t>
      </w:r>
    </w:p>
    <w:p w:rsidR="004A03E7" w:rsidRDefault="0048386D" w:rsidP="004A03E7">
      <w:pPr>
        <w:pStyle w:val="a4"/>
        <w:numPr>
          <w:ilvl w:val="0"/>
          <w:numId w:val="22"/>
        </w:numPr>
        <w:shd w:val="clear" w:color="auto" w:fill="FFFFFF"/>
        <w:spacing w:line="240" w:lineRule="auto"/>
        <w:ind w:left="357" w:right="6" w:hanging="357"/>
        <w:rPr>
          <w:rFonts w:ascii="Times New Roman" w:hAnsi="Times New Roman" w:cs="Times New Roman"/>
          <w:sz w:val="28"/>
          <w:szCs w:val="28"/>
        </w:rPr>
      </w:pPr>
      <w:r w:rsidRPr="004A03E7">
        <w:rPr>
          <w:rFonts w:ascii="Times New Roman" w:hAnsi="Times New Roman" w:cs="Times New Roman"/>
          <w:iCs/>
          <w:sz w:val="28"/>
          <w:szCs w:val="28"/>
        </w:rPr>
        <w:t xml:space="preserve">Сотникова С.И. </w:t>
      </w:r>
      <w:r w:rsidRPr="004A03E7">
        <w:rPr>
          <w:rFonts w:ascii="Times New Roman" w:hAnsi="Times New Roman" w:cs="Times New Roman"/>
          <w:sz w:val="28"/>
          <w:szCs w:val="28"/>
        </w:rPr>
        <w:t>Музеология. — Москва</w:t>
      </w:r>
      <w:proofErr w:type="gramStart"/>
      <w:r w:rsidRPr="004A03E7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4A03E7">
        <w:rPr>
          <w:rFonts w:ascii="Times New Roman" w:hAnsi="Times New Roman" w:cs="Times New Roman"/>
          <w:sz w:val="28"/>
          <w:szCs w:val="28"/>
        </w:rPr>
        <w:t>2004.</w:t>
      </w:r>
    </w:p>
    <w:p w:rsidR="004A03E7" w:rsidRDefault="0048386D" w:rsidP="004A03E7">
      <w:pPr>
        <w:pStyle w:val="a4"/>
        <w:numPr>
          <w:ilvl w:val="0"/>
          <w:numId w:val="22"/>
        </w:numPr>
        <w:shd w:val="clear" w:color="auto" w:fill="FFFFFF"/>
        <w:spacing w:line="240" w:lineRule="auto"/>
        <w:ind w:left="357" w:right="6" w:hanging="357"/>
        <w:rPr>
          <w:rFonts w:ascii="Times New Roman" w:hAnsi="Times New Roman" w:cs="Times New Roman"/>
          <w:sz w:val="28"/>
          <w:szCs w:val="28"/>
        </w:rPr>
      </w:pPr>
      <w:r w:rsidRPr="004A03E7">
        <w:rPr>
          <w:rFonts w:ascii="Times New Roman" w:hAnsi="Times New Roman" w:cs="Times New Roman"/>
          <w:sz w:val="28"/>
          <w:szCs w:val="28"/>
        </w:rPr>
        <w:t>Столяров Б. А. Основы экскурсионного дела. / Б. А. Сто</w:t>
      </w:r>
      <w:r w:rsidRPr="004A03E7">
        <w:rPr>
          <w:rFonts w:ascii="Times New Roman" w:hAnsi="Times New Roman" w:cs="Times New Roman"/>
          <w:sz w:val="28"/>
          <w:szCs w:val="28"/>
        </w:rPr>
        <w:softHyphen/>
        <w:t>ляров, Н. Д.Соколова, Н. А. Алексеева. — СПб</w:t>
      </w:r>
      <w:proofErr w:type="gramStart"/>
      <w:r w:rsidRPr="004A03E7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4A03E7">
        <w:rPr>
          <w:rFonts w:ascii="Times New Roman" w:hAnsi="Times New Roman" w:cs="Times New Roman"/>
          <w:sz w:val="28"/>
          <w:szCs w:val="28"/>
        </w:rPr>
        <w:t>2002.</w:t>
      </w:r>
    </w:p>
    <w:p w:rsidR="004A03E7" w:rsidRDefault="0048386D" w:rsidP="004A03E7">
      <w:pPr>
        <w:pStyle w:val="a4"/>
        <w:numPr>
          <w:ilvl w:val="0"/>
          <w:numId w:val="22"/>
        </w:numPr>
        <w:shd w:val="clear" w:color="auto" w:fill="FFFFFF"/>
        <w:spacing w:line="240" w:lineRule="auto"/>
        <w:ind w:left="357" w:right="6" w:hanging="357"/>
        <w:rPr>
          <w:rFonts w:ascii="Times New Roman" w:hAnsi="Times New Roman" w:cs="Times New Roman"/>
          <w:sz w:val="28"/>
          <w:szCs w:val="28"/>
        </w:rPr>
      </w:pPr>
      <w:r w:rsidRPr="004A03E7">
        <w:rPr>
          <w:rFonts w:ascii="Times New Roman" w:hAnsi="Times New Roman" w:cs="Times New Roman"/>
          <w:sz w:val="28"/>
          <w:szCs w:val="28"/>
        </w:rPr>
        <w:t xml:space="preserve">Федеральный закон «О музейном фонде Российской Федерации и музеях в Российской Федерации» </w:t>
      </w:r>
    </w:p>
    <w:p w:rsidR="0048386D" w:rsidRPr="004A03E7" w:rsidRDefault="0048386D" w:rsidP="004A03E7">
      <w:pPr>
        <w:pStyle w:val="a4"/>
        <w:numPr>
          <w:ilvl w:val="0"/>
          <w:numId w:val="22"/>
        </w:numPr>
        <w:shd w:val="clear" w:color="auto" w:fill="FFFFFF"/>
        <w:spacing w:line="240" w:lineRule="auto"/>
        <w:ind w:left="357" w:right="6" w:hanging="357"/>
        <w:rPr>
          <w:rFonts w:ascii="Times New Roman" w:hAnsi="Times New Roman" w:cs="Times New Roman"/>
          <w:sz w:val="28"/>
          <w:szCs w:val="28"/>
        </w:rPr>
        <w:sectPr w:rsidR="0048386D" w:rsidRPr="004A03E7">
          <w:type w:val="continuous"/>
          <w:pgSz w:w="11909" w:h="16834"/>
          <w:pgMar w:top="1380" w:right="1073" w:bottom="360" w:left="1472" w:header="720" w:footer="720" w:gutter="0"/>
          <w:cols w:space="60"/>
          <w:noEndnote/>
        </w:sectPr>
      </w:pPr>
      <w:r w:rsidRPr="004A03E7">
        <w:rPr>
          <w:rFonts w:ascii="Times New Roman" w:hAnsi="Times New Roman" w:cs="Times New Roman"/>
          <w:sz w:val="28"/>
          <w:szCs w:val="28"/>
        </w:rPr>
        <w:t>Юренева Т. Ю. Музееведение / Т. Ю. Юренева. — Москва</w:t>
      </w:r>
      <w:proofErr w:type="gramStart"/>
      <w:r w:rsidRPr="004A03E7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4A03E7">
        <w:rPr>
          <w:rFonts w:ascii="Times New Roman" w:hAnsi="Times New Roman" w:cs="Times New Roman"/>
          <w:sz w:val="28"/>
          <w:szCs w:val="28"/>
        </w:rPr>
        <w:t>2003.</w:t>
      </w:r>
    </w:p>
    <w:p w:rsidR="00BF395C" w:rsidRPr="009868A0" w:rsidRDefault="00BF395C" w:rsidP="009868A0">
      <w:pPr>
        <w:shd w:val="clear" w:color="auto" w:fill="FFFFFF"/>
        <w:spacing w:line="240" w:lineRule="auto"/>
        <w:ind w:right="5" w:firstLine="538"/>
        <w:jc w:val="center"/>
        <w:rPr>
          <w:rFonts w:ascii="Times New Roman" w:hAnsi="Times New Roman" w:cs="Times New Roman"/>
          <w:sz w:val="28"/>
          <w:szCs w:val="28"/>
        </w:rPr>
      </w:pPr>
      <w:r w:rsidRPr="009868A0">
        <w:rPr>
          <w:rFonts w:ascii="Times New Roman" w:hAnsi="Times New Roman" w:cs="Times New Roman"/>
          <w:sz w:val="28"/>
          <w:szCs w:val="28"/>
        </w:rPr>
        <w:lastRenderedPageBreak/>
        <w:t>Анкета – заявка</w:t>
      </w:r>
    </w:p>
    <w:p w:rsidR="009868A0" w:rsidRPr="009868A0" w:rsidRDefault="009868A0" w:rsidP="009868A0">
      <w:pPr>
        <w:shd w:val="clear" w:color="auto" w:fill="FFFFFF"/>
        <w:spacing w:line="240" w:lineRule="auto"/>
        <w:ind w:right="5" w:firstLine="538"/>
        <w:jc w:val="center"/>
        <w:rPr>
          <w:rFonts w:ascii="Times New Roman" w:hAnsi="Times New Roman" w:cs="Times New Roman"/>
          <w:sz w:val="28"/>
          <w:szCs w:val="28"/>
        </w:rPr>
      </w:pPr>
      <w:r w:rsidRPr="009868A0">
        <w:rPr>
          <w:rFonts w:ascii="Times New Roman" w:hAnsi="Times New Roman" w:cs="Times New Roman"/>
          <w:sz w:val="28"/>
          <w:szCs w:val="28"/>
        </w:rPr>
        <w:t>участника</w:t>
      </w:r>
    </w:p>
    <w:p w:rsidR="009868A0" w:rsidRPr="009868A0" w:rsidRDefault="009868A0" w:rsidP="009868A0">
      <w:pPr>
        <w:shd w:val="clear" w:color="auto" w:fill="FFFFFF"/>
        <w:spacing w:line="240" w:lineRule="auto"/>
        <w:ind w:right="5" w:firstLine="538"/>
        <w:jc w:val="center"/>
        <w:rPr>
          <w:rFonts w:ascii="Times New Roman" w:hAnsi="Times New Roman" w:cs="Times New Roman"/>
          <w:sz w:val="28"/>
          <w:szCs w:val="28"/>
        </w:rPr>
      </w:pPr>
      <w:r w:rsidRPr="009868A0">
        <w:rPr>
          <w:rFonts w:ascii="Times New Roman" w:hAnsi="Times New Roman" w:cs="Times New Roman"/>
          <w:sz w:val="28"/>
          <w:szCs w:val="28"/>
        </w:rPr>
        <w:t>краевого конкурса музеев, музейных комнат и музейных  экспозиций образовательных организаций «Энтузиасты. Подвижники. Хранители памяти и традиций»</w:t>
      </w:r>
    </w:p>
    <w:p w:rsidR="0091195A" w:rsidRPr="009868A0" w:rsidRDefault="0091195A" w:rsidP="0091195A">
      <w:pPr>
        <w:shd w:val="clear" w:color="auto" w:fill="FFFFFF"/>
        <w:spacing w:line="240" w:lineRule="auto"/>
        <w:ind w:right="5" w:firstLine="538"/>
        <w:jc w:val="center"/>
        <w:rPr>
          <w:rFonts w:ascii="Times New Roman" w:hAnsi="Times New Roman" w:cs="Times New Roman"/>
          <w:sz w:val="28"/>
          <w:szCs w:val="28"/>
        </w:rPr>
      </w:pPr>
    </w:p>
    <w:p w:rsidR="00BF395C" w:rsidRPr="009868A0" w:rsidRDefault="00BF395C" w:rsidP="00BF395C">
      <w:pPr>
        <w:shd w:val="clear" w:color="auto" w:fill="FFFFFF"/>
        <w:spacing w:line="240" w:lineRule="auto"/>
        <w:ind w:right="5" w:firstLine="538"/>
        <w:rPr>
          <w:rFonts w:ascii="Times New Roman" w:hAnsi="Times New Roman" w:cs="Times New Roman"/>
          <w:sz w:val="28"/>
          <w:szCs w:val="28"/>
        </w:rPr>
      </w:pPr>
      <w:r w:rsidRPr="009868A0">
        <w:rPr>
          <w:rFonts w:ascii="Times New Roman" w:hAnsi="Times New Roman" w:cs="Times New Roman"/>
          <w:sz w:val="28"/>
          <w:szCs w:val="28"/>
        </w:rPr>
        <w:t>Муниципальное образование Ленинградский район</w:t>
      </w:r>
    </w:p>
    <w:p w:rsidR="0091195A" w:rsidRPr="009868A0" w:rsidRDefault="00BF395C" w:rsidP="00BF395C">
      <w:pPr>
        <w:shd w:val="clear" w:color="auto" w:fill="FFFFFF"/>
        <w:spacing w:line="240" w:lineRule="auto"/>
        <w:ind w:right="5" w:firstLine="538"/>
        <w:rPr>
          <w:rFonts w:ascii="Times New Roman" w:hAnsi="Times New Roman" w:cs="Times New Roman"/>
          <w:sz w:val="28"/>
          <w:szCs w:val="28"/>
        </w:rPr>
      </w:pPr>
      <w:r w:rsidRPr="009868A0">
        <w:rPr>
          <w:rFonts w:ascii="Times New Roman" w:hAnsi="Times New Roman" w:cs="Times New Roman"/>
          <w:sz w:val="28"/>
          <w:szCs w:val="28"/>
        </w:rPr>
        <w:t>Номинация «Комплексный краеведческий музей»</w:t>
      </w:r>
    </w:p>
    <w:tbl>
      <w:tblPr>
        <w:tblStyle w:val="a7"/>
        <w:tblW w:w="0" w:type="auto"/>
        <w:tblInd w:w="108" w:type="dxa"/>
        <w:tblLook w:val="04A0"/>
      </w:tblPr>
      <w:tblGrid>
        <w:gridCol w:w="567"/>
        <w:gridCol w:w="3544"/>
        <w:gridCol w:w="5352"/>
      </w:tblGrid>
      <w:tr w:rsidR="00BF395C" w:rsidRPr="009868A0" w:rsidTr="0091195A">
        <w:tc>
          <w:tcPr>
            <w:tcW w:w="567" w:type="dxa"/>
          </w:tcPr>
          <w:p w:rsidR="00BF395C" w:rsidRPr="009868A0" w:rsidRDefault="00BF395C" w:rsidP="00BF395C">
            <w:pPr>
              <w:pStyle w:val="a4"/>
              <w:ind w:left="0" w:right="5"/>
              <w:rPr>
                <w:rFonts w:ascii="Times New Roman" w:hAnsi="Times New Roman" w:cs="Times New Roman"/>
                <w:sz w:val="28"/>
                <w:szCs w:val="28"/>
              </w:rPr>
            </w:pPr>
            <w:r w:rsidRPr="009868A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</w:tcPr>
          <w:p w:rsidR="00BF395C" w:rsidRPr="009868A0" w:rsidRDefault="003D486B" w:rsidP="003D486B">
            <w:pPr>
              <w:pStyle w:val="a4"/>
              <w:ind w:left="0" w:right="5"/>
              <w:rPr>
                <w:rFonts w:ascii="Times New Roman" w:hAnsi="Times New Roman" w:cs="Times New Roman"/>
                <w:sz w:val="28"/>
                <w:szCs w:val="28"/>
              </w:rPr>
            </w:pPr>
            <w:r w:rsidRPr="009868A0">
              <w:rPr>
                <w:rFonts w:ascii="Times New Roman" w:hAnsi="Times New Roman" w:cs="Times New Roman"/>
                <w:sz w:val="28"/>
                <w:szCs w:val="28"/>
              </w:rPr>
              <w:t>Образовательная организация</w:t>
            </w:r>
          </w:p>
        </w:tc>
        <w:tc>
          <w:tcPr>
            <w:tcW w:w="5352" w:type="dxa"/>
          </w:tcPr>
          <w:p w:rsidR="00BF395C" w:rsidRPr="009868A0" w:rsidRDefault="003D486B" w:rsidP="00BF395C">
            <w:pPr>
              <w:pStyle w:val="a4"/>
              <w:ind w:left="0" w:right="5"/>
              <w:rPr>
                <w:rFonts w:ascii="Times New Roman" w:hAnsi="Times New Roman" w:cs="Times New Roman"/>
                <w:sz w:val="28"/>
                <w:szCs w:val="28"/>
              </w:rPr>
            </w:pPr>
            <w:r w:rsidRPr="009868A0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образовательное учреждение средняя общеобразовательная школа №6 имени 302-й Тернопольской Краснознаменной ордена Кутузова стрелковой дивизии</w:t>
            </w:r>
          </w:p>
        </w:tc>
      </w:tr>
      <w:tr w:rsidR="00BF395C" w:rsidRPr="009868A0" w:rsidTr="0091195A">
        <w:tc>
          <w:tcPr>
            <w:tcW w:w="567" w:type="dxa"/>
          </w:tcPr>
          <w:p w:rsidR="00BF395C" w:rsidRPr="009868A0" w:rsidRDefault="00BF395C" w:rsidP="00BF395C">
            <w:pPr>
              <w:pStyle w:val="a4"/>
              <w:ind w:left="0" w:right="5"/>
              <w:rPr>
                <w:rFonts w:ascii="Times New Roman" w:hAnsi="Times New Roman" w:cs="Times New Roman"/>
                <w:sz w:val="28"/>
                <w:szCs w:val="28"/>
              </w:rPr>
            </w:pPr>
            <w:r w:rsidRPr="009868A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</w:tcPr>
          <w:p w:rsidR="00BF395C" w:rsidRPr="009868A0" w:rsidRDefault="003D486B" w:rsidP="00BF395C">
            <w:pPr>
              <w:pStyle w:val="a4"/>
              <w:ind w:left="0" w:right="5"/>
              <w:rPr>
                <w:rFonts w:ascii="Times New Roman" w:hAnsi="Times New Roman" w:cs="Times New Roman"/>
                <w:sz w:val="28"/>
                <w:szCs w:val="28"/>
              </w:rPr>
            </w:pPr>
            <w:r w:rsidRPr="009868A0">
              <w:rPr>
                <w:rFonts w:ascii="Times New Roman" w:hAnsi="Times New Roman" w:cs="Times New Roman"/>
                <w:sz w:val="28"/>
                <w:szCs w:val="28"/>
              </w:rPr>
              <w:t>Название школьного музея, представляемого на конкурс, дата создания</w:t>
            </w:r>
          </w:p>
        </w:tc>
        <w:tc>
          <w:tcPr>
            <w:tcW w:w="5352" w:type="dxa"/>
          </w:tcPr>
          <w:p w:rsidR="00BF395C" w:rsidRPr="009868A0" w:rsidRDefault="003D486B" w:rsidP="00BF395C">
            <w:pPr>
              <w:pStyle w:val="a4"/>
              <w:ind w:left="0" w:right="5"/>
              <w:rPr>
                <w:rFonts w:ascii="Times New Roman" w:hAnsi="Times New Roman" w:cs="Times New Roman"/>
                <w:sz w:val="28"/>
                <w:szCs w:val="28"/>
              </w:rPr>
            </w:pPr>
            <w:r w:rsidRPr="009868A0">
              <w:rPr>
                <w:rFonts w:ascii="Times New Roman" w:hAnsi="Times New Roman" w:cs="Times New Roman"/>
                <w:sz w:val="28"/>
                <w:szCs w:val="28"/>
              </w:rPr>
              <w:t>Музей 302-й Тернопольской Краснознаменной ордена Кутузова стрелковой дивизии, 2010 год</w:t>
            </w:r>
          </w:p>
        </w:tc>
      </w:tr>
      <w:tr w:rsidR="00BF395C" w:rsidRPr="009868A0" w:rsidTr="0091195A">
        <w:tc>
          <w:tcPr>
            <w:tcW w:w="567" w:type="dxa"/>
          </w:tcPr>
          <w:p w:rsidR="00BF395C" w:rsidRPr="009868A0" w:rsidRDefault="00BF395C" w:rsidP="00BF395C">
            <w:pPr>
              <w:pStyle w:val="a4"/>
              <w:ind w:left="0" w:right="5"/>
              <w:rPr>
                <w:rFonts w:ascii="Times New Roman" w:hAnsi="Times New Roman" w:cs="Times New Roman"/>
                <w:sz w:val="28"/>
                <w:szCs w:val="28"/>
              </w:rPr>
            </w:pPr>
            <w:r w:rsidRPr="009868A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44" w:type="dxa"/>
          </w:tcPr>
          <w:p w:rsidR="00BF395C" w:rsidRPr="009868A0" w:rsidRDefault="003D486B" w:rsidP="00BF395C">
            <w:pPr>
              <w:pStyle w:val="a4"/>
              <w:ind w:left="0" w:right="5"/>
              <w:rPr>
                <w:rFonts w:ascii="Times New Roman" w:hAnsi="Times New Roman" w:cs="Times New Roman"/>
                <w:sz w:val="28"/>
                <w:szCs w:val="28"/>
              </w:rPr>
            </w:pPr>
            <w:r w:rsidRPr="009868A0">
              <w:rPr>
                <w:rFonts w:ascii="Times New Roman" w:hAnsi="Times New Roman" w:cs="Times New Roman"/>
                <w:sz w:val="28"/>
                <w:szCs w:val="28"/>
              </w:rPr>
              <w:t>Адрес музея</w:t>
            </w:r>
          </w:p>
        </w:tc>
        <w:tc>
          <w:tcPr>
            <w:tcW w:w="5352" w:type="dxa"/>
          </w:tcPr>
          <w:p w:rsidR="00BF395C" w:rsidRPr="009868A0" w:rsidRDefault="003D486B" w:rsidP="00BF395C">
            <w:pPr>
              <w:pStyle w:val="a4"/>
              <w:ind w:left="0" w:right="5"/>
              <w:rPr>
                <w:rFonts w:ascii="Times New Roman" w:hAnsi="Times New Roman" w:cs="Times New Roman"/>
                <w:sz w:val="28"/>
                <w:szCs w:val="28"/>
              </w:rPr>
            </w:pPr>
            <w:r w:rsidRPr="009868A0">
              <w:rPr>
                <w:rFonts w:ascii="Times New Roman" w:hAnsi="Times New Roman" w:cs="Times New Roman"/>
                <w:sz w:val="28"/>
                <w:szCs w:val="28"/>
              </w:rPr>
              <w:t xml:space="preserve">353741 Краснодарский край, ст. </w:t>
            </w:r>
            <w:proofErr w:type="gramStart"/>
            <w:r w:rsidRPr="009868A0">
              <w:rPr>
                <w:rFonts w:ascii="Times New Roman" w:hAnsi="Times New Roman" w:cs="Times New Roman"/>
                <w:sz w:val="28"/>
                <w:szCs w:val="28"/>
              </w:rPr>
              <w:t>Ленинградская</w:t>
            </w:r>
            <w:proofErr w:type="gramEnd"/>
            <w:r w:rsidRPr="009868A0">
              <w:rPr>
                <w:rFonts w:ascii="Times New Roman" w:hAnsi="Times New Roman" w:cs="Times New Roman"/>
                <w:sz w:val="28"/>
                <w:szCs w:val="28"/>
              </w:rPr>
              <w:t>, ул. Западная 36</w:t>
            </w:r>
          </w:p>
        </w:tc>
      </w:tr>
      <w:tr w:rsidR="00BF395C" w:rsidRPr="009868A0" w:rsidTr="0091195A">
        <w:tc>
          <w:tcPr>
            <w:tcW w:w="567" w:type="dxa"/>
          </w:tcPr>
          <w:p w:rsidR="00BF395C" w:rsidRPr="009868A0" w:rsidRDefault="00BF395C" w:rsidP="00BF395C">
            <w:pPr>
              <w:pStyle w:val="a4"/>
              <w:ind w:left="0" w:right="5"/>
              <w:rPr>
                <w:rFonts w:ascii="Times New Roman" w:hAnsi="Times New Roman" w:cs="Times New Roman"/>
                <w:sz w:val="28"/>
                <w:szCs w:val="28"/>
              </w:rPr>
            </w:pPr>
            <w:r w:rsidRPr="009868A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44" w:type="dxa"/>
          </w:tcPr>
          <w:p w:rsidR="00BF395C" w:rsidRPr="009868A0" w:rsidRDefault="003D486B" w:rsidP="00BF395C">
            <w:pPr>
              <w:pStyle w:val="a4"/>
              <w:ind w:left="0" w:right="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68A0">
              <w:rPr>
                <w:rFonts w:ascii="Times New Roman" w:hAnsi="Times New Roman" w:cs="Times New Roman"/>
                <w:sz w:val="28"/>
                <w:szCs w:val="28"/>
              </w:rPr>
              <w:t xml:space="preserve">Телефон, </w:t>
            </w:r>
            <w:r w:rsidRPr="009868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5352" w:type="dxa"/>
          </w:tcPr>
          <w:p w:rsidR="00BF395C" w:rsidRPr="009868A0" w:rsidRDefault="00E95816" w:rsidP="00BF395C">
            <w:pPr>
              <w:pStyle w:val="a4"/>
              <w:ind w:left="0" w:right="5"/>
              <w:rPr>
                <w:rFonts w:ascii="Times New Roman" w:hAnsi="Times New Roman" w:cs="Times New Roman"/>
                <w:sz w:val="28"/>
                <w:szCs w:val="28"/>
              </w:rPr>
            </w:pPr>
            <w:r w:rsidRPr="009868A0">
              <w:rPr>
                <w:rFonts w:ascii="Times New Roman" w:hAnsi="Times New Roman" w:cs="Times New Roman"/>
                <w:sz w:val="28"/>
                <w:szCs w:val="28"/>
              </w:rPr>
              <w:t>58359</w:t>
            </w:r>
          </w:p>
          <w:p w:rsidR="00E95816" w:rsidRPr="009868A0" w:rsidRDefault="00E95816" w:rsidP="00BF395C">
            <w:pPr>
              <w:pStyle w:val="a4"/>
              <w:ind w:left="0" w:right="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68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school6@len.kubannet.ru</w:t>
            </w:r>
          </w:p>
        </w:tc>
      </w:tr>
      <w:tr w:rsidR="00BF395C" w:rsidRPr="009868A0" w:rsidTr="0091195A">
        <w:tc>
          <w:tcPr>
            <w:tcW w:w="567" w:type="dxa"/>
          </w:tcPr>
          <w:p w:rsidR="00BF395C" w:rsidRPr="009868A0" w:rsidRDefault="00BF395C" w:rsidP="00BF395C">
            <w:pPr>
              <w:pStyle w:val="a4"/>
              <w:ind w:left="0" w:right="5"/>
              <w:rPr>
                <w:rFonts w:ascii="Times New Roman" w:hAnsi="Times New Roman" w:cs="Times New Roman"/>
                <w:sz w:val="28"/>
                <w:szCs w:val="28"/>
              </w:rPr>
            </w:pPr>
            <w:r w:rsidRPr="009868A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44" w:type="dxa"/>
          </w:tcPr>
          <w:p w:rsidR="00BF395C" w:rsidRPr="009868A0" w:rsidRDefault="003D486B" w:rsidP="00BF395C">
            <w:pPr>
              <w:pStyle w:val="a4"/>
              <w:ind w:left="0" w:right="5"/>
              <w:rPr>
                <w:rFonts w:ascii="Times New Roman" w:hAnsi="Times New Roman" w:cs="Times New Roman"/>
                <w:sz w:val="28"/>
                <w:szCs w:val="28"/>
              </w:rPr>
            </w:pPr>
            <w:r w:rsidRPr="009868A0">
              <w:rPr>
                <w:rFonts w:ascii="Times New Roman" w:hAnsi="Times New Roman" w:cs="Times New Roman"/>
                <w:sz w:val="28"/>
                <w:szCs w:val="28"/>
              </w:rPr>
              <w:t>ФИО авторов, дата рождения</w:t>
            </w:r>
          </w:p>
        </w:tc>
        <w:tc>
          <w:tcPr>
            <w:tcW w:w="5352" w:type="dxa"/>
          </w:tcPr>
          <w:p w:rsidR="00BF395C" w:rsidRPr="009868A0" w:rsidRDefault="003D486B" w:rsidP="00BF395C">
            <w:pPr>
              <w:pStyle w:val="a4"/>
              <w:ind w:left="0" w:right="5"/>
              <w:rPr>
                <w:rFonts w:ascii="Times New Roman" w:hAnsi="Times New Roman" w:cs="Times New Roman"/>
                <w:sz w:val="28"/>
                <w:szCs w:val="28"/>
              </w:rPr>
            </w:pPr>
            <w:r w:rsidRPr="009868A0">
              <w:rPr>
                <w:rFonts w:ascii="Times New Roman" w:hAnsi="Times New Roman" w:cs="Times New Roman"/>
                <w:sz w:val="28"/>
                <w:szCs w:val="28"/>
              </w:rPr>
              <w:t>Гвоздев Игорь Викторович</w:t>
            </w:r>
          </w:p>
          <w:p w:rsidR="003D486B" w:rsidRPr="009868A0" w:rsidRDefault="003D486B" w:rsidP="00BF395C">
            <w:pPr>
              <w:pStyle w:val="a4"/>
              <w:ind w:left="0" w:right="5"/>
              <w:rPr>
                <w:rFonts w:ascii="Times New Roman" w:hAnsi="Times New Roman" w:cs="Times New Roman"/>
                <w:sz w:val="28"/>
                <w:szCs w:val="28"/>
              </w:rPr>
            </w:pPr>
            <w:r w:rsidRPr="009868A0">
              <w:rPr>
                <w:rFonts w:ascii="Times New Roman" w:hAnsi="Times New Roman" w:cs="Times New Roman"/>
                <w:sz w:val="28"/>
                <w:szCs w:val="28"/>
              </w:rPr>
              <w:t>22. 07. 1999</w:t>
            </w:r>
          </w:p>
        </w:tc>
      </w:tr>
      <w:tr w:rsidR="00BF395C" w:rsidRPr="009868A0" w:rsidTr="0091195A">
        <w:tc>
          <w:tcPr>
            <w:tcW w:w="567" w:type="dxa"/>
          </w:tcPr>
          <w:p w:rsidR="00BF395C" w:rsidRPr="009868A0" w:rsidRDefault="00BF395C" w:rsidP="00BF395C">
            <w:pPr>
              <w:pStyle w:val="a4"/>
              <w:ind w:left="0" w:right="5"/>
              <w:rPr>
                <w:rFonts w:ascii="Times New Roman" w:hAnsi="Times New Roman" w:cs="Times New Roman"/>
                <w:sz w:val="28"/>
                <w:szCs w:val="28"/>
              </w:rPr>
            </w:pPr>
            <w:r w:rsidRPr="009868A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44" w:type="dxa"/>
          </w:tcPr>
          <w:p w:rsidR="00BF395C" w:rsidRPr="009868A0" w:rsidRDefault="003D486B" w:rsidP="00BF395C">
            <w:pPr>
              <w:pStyle w:val="a4"/>
              <w:ind w:left="0" w:right="5"/>
              <w:rPr>
                <w:rFonts w:ascii="Times New Roman" w:hAnsi="Times New Roman" w:cs="Times New Roman"/>
                <w:sz w:val="28"/>
                <w:szCs w:val="28"/>
              </w:rPr>
            </w:pPr>
            <w:r w:rsidRPr="009868A0">
              <w:rPr>
                <w:rFonts w:ascii="Times New Roman" w:hAnsi="Times New Roman" w:cs="Times New Roman"/>
                <w:sz w:val="28"/>
                <w:szCs w:val="28"/>
              </w:rPr>
              <w:t>ФИО руководителя музея, место работы и должность</w:t>
            </w:r>
          </w:p>
        </w:tc>
        <w:tc>
          <w:tcPr>
            <w:tcW w:w="5352" w:type="dxa"/>
          </w:tcPr>
          <w:p w:rsidR="00BF395C" w:rsidRPr="009868A0" w:rsidRDefault="003D486B" w:rsidP="00BF395C">
            <w:pPr>
              <w:pStyle w:val="a4"/>
              <w:ind w:left="0" w:right="5"/>
              <w:rPr>
                <w:rFonts w:ascii="Times New Roman" w:hAnsi="Times New Roman" w:cs="Times New Roman"/>
                <w:sz w:val="28"/>
                <w:szCs w:val="28"/>
              </w:rPr>
            </w:pPr>
            <w:r w:rsidRPr="009868A0">
              <w:rPr>
                <w:rFonts w:ascii="Times New Roman" w:hAnsi="Times New Roman" w:cs="Times New Roman"/>
                <w:sz w:val="28"/>
                <w:szCs w:val="28"/>
              </w:rPr>
              <w:t>Акатьева Валентина Ивановна, учитель истории и обществознания высшей категории МБОУ СОШ № 6</w:t>
            </w:r>
          </w:p>
        </w:tc>
      </w:tr>
      <w:tr w:rsidR="00BF395C" w:rsidRPr="009868A0" w:rsidTr="0091195A">
        <w:tc>
          <w:tcPr>
            <w:tcW w:w="567" w:type="dxa"/>
          </w:tcPr>
          <w:p w:rsidR="00BF395C" w:rsidRPr="009868A0" w:rsidRDefault="00BF395C" w:rsidP="00BF395C">
            <w:pPr>
              <w:pStyle w:val="a4"/>
              <w:ind w:left="0" w:right="5"/>
              <w:rPr>
                <w:rFonts w:ascii="Times New Roman" w:hAnsi="Times New Roman" w:cs="Times New Roman"/>
                <w:sz w:val="28"/>
                <w:szCs w:val="28"/>
              </w:rPr>
            </w:pPr>
            <w:r w:rsidRPr="009868A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544" w:type="dxa"/>
          </w:tcPr>
          <w:p w:rsidR="00BF395C" w:rsidRPr="009868A0" w:rsidRDefault="003D486B" w:rsidP="00BF395C">
            <w:pPr>
              <w:pStyle w:val="a4"/>
              <w:ind w:left="0" w:right="5"/>
              <w:rPr>
                <w:rFonts w:ascii="Times New Roman" w:hAnsi="Times New Roman" w:cs="Times New Roman"/>
                <w:sz w:val="28"/>
                <w:szCs w:val="28"/>
              </w:rPr>
            </w:pPr>
            <w:r w:rsidRPr="009868A0">
              <w:rPr>
                <w:rFonts w:ascii="Times New Roman" w:hAnsi="Times New Roman" w:cs="Times New Roman"/>
                <w:sz w:val="28"/>
                <w:szCs w:val="28"/>
              </w:rPr>
              <w:t>ФИО руководителя работы, место работы, должность, звание, ученая степень</w:t>
            </w:r>
          </w:p>
        </w:tc>
        <w:tc>
          <w:tcPr>
            <w:tcW w:w="5352" w:type="dxa"/>
          </w:tcPr>
          <w:p w:rsidR="003D486B" w:rsidRPr="009868A0" w:rsidRDefault="003D486B" w:rsidP="00BF395C">
            <w:pPr>
              <w:pStyle w:val="a4"/>
              <w:ind w:left="0" w:right="5"/>
              <w:rPr>
                <w:rFonts w:ascii="Times New Roman" w:hAnsi="Times New Roman" w:cs="Times New Roman"/>
                <w:sz w:val="28"/>
                <w:szCs w:val="28"/>
              </w:rPr>
            </w:pPr>
            <w:r w:rsidRPr="009868A0">
              <w:rPr>
                <w:rFonts w:ascii="Times New Roman" w:hAnsi="Times New Roman" w:cs="Times New Roman"/>
                <w:sz w:val="28"/>
                <w:szCs w:val="28"/>
              </w:rPr>
              <w:t>Акатьева Валентина Ивановна, учитель истории и обществознания высшей категории МБОУ СОШ № 6, почетный работник общего образования</w:t>
            </w:r>
          </w:p>
        </w:tc>
      </w:tr>
      <w:tr w:rsidR="00BF395C" w:rsidRPr="009868A0" w:rsidTr="0091195A">
        <w:tc>
          <w:tcPr>
            <w:tcW w:w="567" w:type="dxa"/>
          </w:tcPr>
          <w:p w:rsidR="00BF395C" w:rsidRPr="009868A0" w:rsidRDefault="00BF395C" w:rsidP="00BF395C">
            <w:pPr>
              <w:pStyle w:val="a4"/>
              <w:ind w:left="0" w:right="5"/>
              <w:rPr>
                <w:rFonts w:ascii="Times New Roman" w:hAnsi="Times New Roman" w:cs="Times New Roman"/>
                <w:sz w:val="28"/>
                <w:szCs w:val="28"/>
              </w:rPr>
            </w:pPr>
            <w:r w:rsidRPr="009868A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544" w:type="dxa"/>
          </w:tcPr>
          <w:p w:rsidR="00BF395C" w:rsidRPr="009868A0" w:rsidRDefault="003D486B" w:rsidP="00BF395C">
            <w:pPr>
              <w:pStyle w:val="a4"/>
              <w:ind w:left="0" w:right="5"/>
              <w:rPr>
                <w:rFonts w:ascii="Times New Roman" w:hAnsi="Times New Roman" w:cs="Times New Roman"/>
                <w:sz w:val="28"/>
                <w:szCs w:val="28"/>
              </w:rPr>
            </w:pPr>
            <w:r w:rsidRPr="009868A0">
              <w:rPr>
                <w:rFonts w:ascii="Times New Roman" w:hAnsi="Times New Roman" w:cs="Times New Roman"/>
                <w:sz w:val="28"/>
                <w:szCs w:val="28"/>
              </w:rPr>
              <w:t>Название объединений учащихся</w:t>
            </w:r>
          </w:p>
        </w:tc>
        <w:tc>
          <w:tcPr>
            <w:tcW w:w="5352" w:type="dxa"/>
          </w:tcPr>
          <w:p w:rsidR="00BF395C" w:rsidRPr="009868A0" w:rsidRDefault="009868A0" w:rsidP="00BF395C">
            <w:pPr>
              <w:pStyle w:val="a4"/>
              <w:ind w:left="0" w:right="5"/>
              <w:rPr>
                <w:rFonts w:ascii="Times New Roman" w:hAnsi="Times New Roman" w:cs="Times New Roman"/>
                <w:sz w:val="28"/>
                <w:szCs w:val="28"/>
              </w:rPr>
            </w:pPr>
            <w:r w:rsidRPr="009868A0">
              <w:rPr>
                <w:rFonts w:ascii="Times New Roman" w:hAnsi="Times New Roman" w:cs="Times New Roman"/>
                <w:sz w:val="28"/>
                <w:szCs w:val="28"/>
              </w:rPr>
              <w:t>совет музея</w:t>
            </w:r>
          </w:p>
        </w:tc>
      </w:tr>
    </w:tbl>
    <w:p w:rsidR="0091195A" w:rsidRPr="009868A0" w:rsidRDefault="0091195A" w:rsidP="0091195A">
      <w:pPr>
        <w:pStyle w:val="a4"/>
        <w:shd w:val="clear" w:color="auto" w:fill="FFFFFF"/>
        <w:spacing w:line="240" w:lineRule="auto"/>
        <w:ind w:left="113" w:right="6"/>
        <w:rPr>
          <w:rFonts w:ascii="Times New Roman" w:hAnsi="Times New Roman" w:cs="Times New Roman"/>
          <w:sz w:val="28"/>
          <w:szCs w:val="28"/>
        </w:rPr>
      </w:pPr>
      <w:r w:rsidRPr="009868A0">
        <w:rPr>
          <w:rFonts w:ascii="Times New Roman" w:hAnsi="Times New Roman" w:cs="Times New Roman"/>
          <w:sz w:val="28"/>
          <w:szCs w:val="28"/>
        </w:rPr>
        <w:t xml:space="preserve">Контакная информация: </w:t>
      </w:r>
    </w:p>
    <w:p w:rsidR="0091195A" w:rsidRPr="009868A0" w:rsidRDefault="0091195A" w:rsidP="0091195A">
      <w:pPr>
        <w:pStyle w:val="a4"/>
        <w:shd w:val="clear" w:color="auto" w:fill="FFFFFF"/>
        <w:spacing w:line="240" w:lineRule="auto"/>
        <w:ind w:left="113" w:right="6"/>
        <w:rPr>
          <w:rFonts w:ascii="Times New Roman" w:hAnsi="Times New Roman" w:cs="Times New Roman"/>
          <w:sz w:val="28"/>
          <w:szCs w:val="28"/>
        </w:rPr>
      </w:pPr>
      <w:r w:rsidRPr="009868A0">
        <w:rPr>
          <w:rFonts w:ascii="Times New Roman" w:hAnsi="Times New Roman" w:cs="Times New Roman"/>
          <w:sz w:val="28"/>
          <w:szCs w:val="28"/>
        </w:rPr>
        <w:t>ФИО ответственного исполнителя заявки:</w:t>
      </w:r>
      <w:r w:rsidR="009868A0" w:rsidRPr="009868A0">
        <w:rPr>
          <w:rFonts w:ascii="Times New Roman" w:hAnsi="Times New Roman" w:cs="Times New Roman"/>
          <w:sz w:val="28"/>
          <w:szCs w:val="28"/>
        </w:rPr>
        <w:t xml:space="preserve">            В. И.  Акатьева</w:t>
      </w:r>
    </w:p>
    <w:p w:rsidR="0091195A" w:rsidRPr="009868A0" w:rsidRDefault="0091195A" w:rsidP="0091195A">
      <w:pPr>
        <w:pStyle w:val="a4"/>
        <w:shd w:val="clear" w:color="auto" w:fill="FFFFFF"/>
        <w:spacing w:line="240" w:lineRule="auto"/>
        <w:ind w:left="113" w:right="6"/>
        <w:rPr>
          <w:rFonts w:ascii="Times New Roman" w:hAnsi="Times New Roman" w:cs="Times New Roman"/>
          <w:sz w:val="28"/>
          <w:szCs w:val="28"/>
        </w:rPr>
      </w:pPr>
      <w:r w:rsidRPr="009868A0">
        <w:rPr>
          <w:rFonts w:ascii="Times New Roman" w:hAnsi="Times New Roman" w:cs="Times New Roman"/>
          <w:sz w:val="28"/>
          <w:szCs w:val="28"/>
        </w:rPr>
        <w:t>Телефон/факс</w:t>
      </w:r>
      <w:r w:rsidR="009868A0" w:rsidRPr="009868A0">
        <w:rPr>
          <w:rFonts w:ascii="Times New Roman" w:hAnsi="Times New Roman" w:cs="Times New Roman"/>
          <w:sz w:val="28"/>
          <w:szCs w:val="28"/>
        </w:rPr>
        <w:t>:    89615129778</w:t>
      </w:r>
    </w:p>
    <w:p w:rsidR="0091195A" w:rsidRPr="009868A0" w:rsidRDefault="0091195A" w:rsidP="0091195A">
      <w:pPr>
        <w:pStyle w:val="a4"/>
        <w:shd w:val="clear" w:color="auto" w:fill="FFFFFF"/>
        <w:spacing w:line="240" w:lineRule="auto"/>
        <w:ind w:left="113" w:right="6"/>
        <w:rPr>
          <w:rFonts w:ascii="Times New Roman" w:hAnsi="Times New Roman" w:cs="Times New Roman"/>
          <w:sz w:val="28"/>
          <w:szCs w:val="28"/>
        </w:rPr>
      </w:pPr>
    </w:p>
    <w:p w:rsidR="0091195A" w:rsidRPr="009868A0" w:rsidRDefault="0091195A" w:rsidP="0091195A">
      <w:pPr>
        <w:pStyle w:val="a4"/>
        <w:shd w:val="clear" w:color="auto" w:fill="FFFFFF"/>
        <w:spacing w:line="240" w:lineRule="auto"/>
        <w:ind w:left="113" w:right="6"/>
        <w:rPr>
          <w:rFonts w:ascii="Times New Roman" w:hAnsi="Times New Roman" w:cs="Times New Roman"/>
          <w:sz w:val="28"/>
          <w:szCs w:val="28"/>
        </w:rPr>
      </w:pPr>
    </w:p>
    <w:p w:rsidR="0091195A" w:rsidRPr="009868A0" w:rsidRDefault="0091195A" w:rsidP="0091195A">
      <w:pPr>
        <w:pStyle w:val="a4"/>
        <w:shd w:val="clear" w:color="auto" w:fill="FFFFFF"/>
        <w:spacing w:line="240" w:lineRule="auto"/>
        <w:ind w:left="113" w:right="6"/>
        <w:rPr>
          <w:rFonts w:ascii="Times New Roman" w:hAnsi="Times New Roman" w:cs="Times New Roman"/>
          <w:sz w:val="28"/>
          <w:szCs w:val="28"/>
        </w:rPr>
      </w:pPr>
      <w:r w:rsidRPr="009868A0">
        <w:rPr>
          <w:rFonts w:ascii="Times New Roman" w:hAnsi="Times New Roman" w:cs="Times New Roman"/>
          <w:sz w:val="28"/>
          <w:szCs w:val="28"/>
        </w:rPr>
        <w:t>Руководитель организации</w:t>
      </w:r>
      <w:r w:rsidR="009868A0" w:rsidRPr="009868A0">
        <w:rPr>
          <w:rFonts w:ascii="Times New Roman" w:hAnsi="Times New Roman" w:cs="Times New Roman"/>
          <w:sz w:val="28"/>
          <w:szCs w:val="28"/>
        </w:rPr>
        <w:t xml:space="preserve">                                      А. Д.   Шевченко </w:t>
      </w:r>
    </w:p>
    <w:p w:rsidR="0091195A" w:rsidRPr="009868A0" w:rsidRDefault="0091195A" w:rsidP="0091195A">
      <w:pPr>
        <w:pStyle w:val="a4"/>
        <w:shd w:val="clear" w:color="auto" w:fill="FFFFFF"/>
        <w:spacing w:line="240" w:lineRule="auto"/>
        <w:ind w:left="113" w:right="6"/>
        <w:rPr>
          <w:rFonts w:ascii="Times New Roman" w:hAnsi="Times New Roman" w:cs="Times New Roman"/>
          <w:sz w:val="28"/>
          <w:szCs w:val="28"/>
        </w:rPr>
      </w:pPr>
    </w:p>
    <w:p w:rsidR="0091195A" w:rsidRPr="009868A0" w:rsidRDefault="0091195A" w:rsidP="0091195A">
      <w:pPr>
        <w:pStyle w:val="a4"/>
        <w:shd w:val="clear" w:color="auto" w:fill="FFFFFF"/>
        <w:spacing w:line="240" w:lineRule="auto"/>
        <w:ind w:left="113" w:right="6"/>
        <w:rPr>
          <w:rFonts w:ascii="Times New Roman" w:hAnsi="Times New Roman" w:cs="Times New Roman"/>
          <w:sz w:val="28"/>
          <w:szCs w:val="28"/>
        </w:rPr>
      </w:pPr>
    </w:p>
    <w:p w:rsidR="009868A0" w:rsidRPr="009868A0" w:rsidRDefault="0091195A" w:rsidP="0091195A">
      <w:pPr>
        <w:pStyle w:val="a4"/>
        <w:shd w:val="clear" w:color="auto" w:fill="FFFFFF"/>
        <w:spacing w:line="240" w:lineRule="auto"/>
        <w:ind w:left="113" w:right="6"/>
        <w:rPr>
          <w:rFonts w:ascii="Times New Roman" w:hAnsi="Times New Roman" w:cs="Times New Roman"/>
          <w:sz w:val="28"/>
          <w:szCs w:val="28"/>
        </w:rPr>
      </w:pPr>
      <w:r w:rsidRPr="009868A0">
        <w:rPr>
          <w:rFonts w:ascii="Times New Roman" w:hAnsi="Times New Roman" w:cs="Times New Roman"/>
          <w:sz w:val="28"/>
          <w:szCs w:val="28"/>
        </w:rPr>
        <w:t>М.П.</w:t>
      </w:r>
    </w:p>
    <w:p w:rsidR="0091195A" w:rsidRPr="009868A0" w:rsidRDefault="0091195A" w:rsidP="0091195A">
      <w:pPr>
        <w:pStyle w:val="a4"/>
        <w:shd w:val="clear" w:color="auto" w:fill="FFFFFF"/>
        <w:spacing w:line="240" w:lineRule="auto"/>
        <w:ind w:left="113" w:right="6"/>
        <w:rPr>
          <w:rFonts w:ascii="Times New Roman" w:hAnsi="Times New Roman" w:cs="Times New Roman"/>
          <w:sz w:val="28"/>
          <w:szCs w:val="28"/>
        </w:rPr>
      </w:pPr>
      <w:r w:rsidRPr="009868A0">
        <w:rPr>
          <w:rFonts w:ascii="Times New Roman" w:hAnsi="Times New Roman" w:cs="Times New Roman"/>
          <w:sz w:val="28"/>
          <w:szCs w:val="28"/>
        </w:rPr>
        <w:t>Дата заполнения «</w:t>
      </w:r>
      <w:r w:rsidR="009868A0" w:rsidRPr="009868A0">
        <w:rPr>
          <w:rFonts w:ascii="Times New Roman" w:hAnsi="Times New Roman" w:cs="Times New Roman"/>
          <w:sz w:val="28"/>
          <w:szCs w:val="28"/>
        </w:rPr>
        <w:t>20</w:t>
      </w:r>
      <w:r w:rsidRPr="009868A0">
        <w:rPr>
          <w:rFonts w:ascii="Times New Roman" w:hAnsi="Times New Roman" w:cs="Times New Roman"/>
          <w:sz w:val="28"/>
          <w:szCs w:val="28"/>
        </w:rPr>
        <w:t>»</w:t>
      </w:r>
      <w:r w:rsidR="009868A0" w:rsidRPr="009868A0">
        <w:rPr>
          <w:rFonts w:ascii="Times New Roman" w:hAnsi="Times New Roman" w:cs="Times New Roman"/>
          <w:sz w:val="28"/>
          <w:szCs w:val="28"/>
        </w:rPr>
        <w:t xml:space="preserve">  февраля  </w:t>
      </w:r>
      <w:r w:rsidRPr="009868A0">
        <w:rPr>
          <w:rFonts w:ascii="Times New Roman" w:hAnsi="Times New Roman" w:cs="Times New Roman"/>
          <w:sz w:val="28"/>
          <w:szCs w:val="28"/>
        </w:rPr>
        <w:t>2016г.</w:t>
      </w:r>
    </w:p>
    <w:sectPr w:rsidR="0091195A" w:rsidRPr="009868A0" w:rsidSect="00891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/>
      </w:rPr>
    </w:lvl>
  </w:abstractNum>
  <w:abstractNum w:abstractNumId="1">
    <w:nsid w:val="0000000B"/>
    <w:multiLevelType w:val="singleLevel"/>
    <w:tmpl w:val="0000000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/>
        <w:sz w:val="28"/>
      </w:rPr>
    </w:lvl>
  </w:abstractNum>
  <w:abstractNum w:abstractNumId="2">
    <w:nsid w:val="0CE6164B"/>
    <w:multiLevelType w:val="hybridMultilevel"/>
    <w:tmpl w:val="7AF8E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F0665"/>
    <w:multiLevelType w:val="hybridMultilevel"/>
    <w:tmpl w:val="21A0549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C2E392D"/>
    <w:multiLevelType w:val="hybridMultilevel"/>
    <w:tmpl w:val="8902B034"/>
    <w:lvl w:ilvl="0" w:tplc="04190009">
      <w:start w:val="1"/>
      <w:numFmt w:val="bullet"/>
      <w:lvlText w:val=""/>
      <w:lvlJc w:val="left"/>
      <w:pPr>
        <w:ind w:left="32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">
    <w:nsid w:val="1F052809"/>
    <w:multiLevelType w:val="hybridMultilevel"/>
    <w:tmpl w:val="3D0A099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A775D7"/>
    <w:multiLevelType w:val="hybridMultilevel"/>
    <w:tmpl w:val="D0F844DC"/>
    <w:lvl w:ilvl="0" w:tplc="0419000F">
      <w:start w:val="1"/>
      <w:numFmt w:val="decimal"/>
      <w:lvlText w:val="%1."/>
      <w:lvlJc w:val="left"/>
      <w:pPr>
        <w:ind w:left="1978" w:hanging="360"/>
      </w:pPr>
    </w:lvl>
    <w:lvl w:ilvl="1" w:tplc="04190019" w:tentative="1">
      <w:start w:val="1"/>
      <w:numFmt w:val="lowerLetter"/>
      <w:lvlText w:val="%2."/>
      <w:lvlJc w:val="left"/>
      <w:pPr>
        <w:ind w:left="2698" w:hanging="360"/>
      </w:pPr>
    </w:lvl>
    <w:lvl w:ilvl="2" w:tplc="0419001B" w:tentative="1">
      <w:start w:val="1"/>
      <w:numFmt w:val="lowerRoman"/>
      <w:lvlText w:val="%3."/>
      <w:lvlJc w:val="right"/>
      <w:pPr>
        <w:ind w:left="3418" w:hanging="180"/>
      </w:pPr>
    </w:lvl>
    <w:lvl w:ilvl="3" w:tplc="0419000F" w:tentative="1">
      <w:start w:val="1"/>
      <w:numFmt w:val="decimal"/>
      <w:lvlText w:val="%4."/>
      <w:lvlJc w:val="left"/>
      <w:pPr>
        <w:ind w:left="4138" w:hanging="360"/>
      </w:pPr>
    </w:lvl>
    <w:lvl w:ilvl="4" w:tplc="04190019" w:tentative="1">
      <w:start w:val="1"/>
      <w:numFmt w:val="lowerLetter"/>
      <w:lvlText w:val="%5."/>
      <w:lvlJc w:val="left"/>
      <w:pPr>
        <w:ind w:left="4858" w:hanging="360"/>
      </w:pPr>
    </w:lvl>
    <w:lvl w:ilvl="5" w:tplc="0419001B" w:tentative="1">
      <w:start w:val="1"/>
      <w:numFmt w:val="lowerRoman"/>
      <w:lvlText w:val="%6."/>
      <w:lvlJc w:val="right"/>
      <w:pPr>
        <w:ind w:left="5578" w:hanging="180"/>
      </w:pPr>
    </w:lvl>
    <w:lvl w:ilvl="6" w:tplc="0419000F" w:tentative="1">
      <w:start w:val="1"/>
      <w:numFmt w:val="decimal"/>
      <w:lvlText w:val="%7."/>
      <w:lvlJc w:val="left"/>
      <w:pPr>
        <w:ind w:left="6298" w:hanging="360"/>
      </w:pPr>
    </w:lvl>
    <w:lvl w:ilvl="7" w:tplc="04190019" w:tentative="1">
      <w:start w:val="1"/>
      <w:numFmt w:val="lowerLetter"/>
      <w:lvlText w:val="%8."/>
      <w:lvlJc w:val="left"/>
      <w:pPr>
        <w:ind w:left="7018" w:hanging="360"/>
      </w:pPr>
    </w:lvl>
    <w:lvl w:ilvl="8" w:tplc="0419001B" w:tentative="1">
      <w:start w:val="1"/>
      <w:numFmt w:val="lowerRoman"/>
      <w:lvlText w:val="%9."/>
      <w:lvlJc w:val="right"/>
      <w:pPr>
        <w:ind w:left="7738" w:hanging="180"/>
      </w:pPr>
    </w:lvl>
  </w:abstractNum>
  <w:abstractNum w:abstractNumId="7">
    <w:nsid w:val="240E5928"/>
    <w:multiLevelType w:val="hybridMultilevel"/>
    <w:tmpl w:val="2B04A43E"/>
    <w:lvl w:ilvl="0" w:tplc="86AE316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C08A97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9120DB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F709C6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32AC2B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54C5C0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978974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A02EB3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692D9F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27C73230"/>
    <w:multiLevelType w:val="hybridMultilevel"/>
    <w:tmpl w:val="56BCF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501D"/>
    <w:multiLevelType w:val="hybridMultilevel"/>
    <w:tmpl w:val="872E6ECE"/>
    <w:lvl w:ilvl="0" w:tplc="0419000F">
      <w:start w:val="1"/>
      <w:numFmt w:val="decimal"/>
      <w:lvlText w:val="%1."/>
      <w:lvlJc w:val="left"/>
      <w:pPr>
        <w:ind w:left="4105" w:hanging="360"/>
      </w:pPr>
    </w:lvl>
    <w:lvl w:ilvl="1" w:tplc="04190019" w:tentative="1">
      <w:start w:val="1"/>
      <w:numFmt w:val="lowerLetter"/>
      <w:lvlText w:val="%2."/>
      <w:lvlJc w:val="left"/>
      <w:pPr>
        <w:ind w:left="4825" w:hanging="360"/>
      </w:pPr>
    </w:lvl>
    <w:lvl w:ilvl="2" w:tplc="0419001B" w:tentative="1">
      <w:start w:val="1"/>
      <w:numFmt w:val="lowerRoman"/>
      <w:lvlText w:val="%3."/>
      <w:lvlJc w:val="right"/>
      <w:pPr>
        <w:ind w:left="5545" w:hanging="180"/>
      </w:pPr>
    </w:lvl>
    <w:lvl w:ilvl="3" w:tplc="0419000F" w:tentative="1">
      <w:start w:val="1"/>
      <w:numFmt w:val="decimal"/>
      <w:lvlText w:val="%4."/>
      <w:lvlJc w:val="left"/>
      <w:pPr>
        <w:ind w:left="6265" w:hanging="360"/>
      </w:pPr>
    </w:lvl>
    <w:lvl w:ilvl="4" w:tplc="04190019" w:tentative="1">
      <w:start w:val="1"/>
      <w:numFmt w:val="lowerLetter"/>
      <w:lvlText w:val="%5."/>
      <w:lvlJc w:val="left"/>
      <w:pPr>
        <w:ind w:left="6985" w:hanging="360"/>
      </w:pPr>
    </w:lvl>
    <w:lvl w:ilvl="5" w:tplc="0419001B" w:tentative="1">
      <w:start w:val="1"/>
      <w:numFmt w:val="lowerRoman"/>
      <w:lvlText w:val="%6."/>
      <w:lvlJc w:val="right"/>
      <w:pPr>
        <w:ind w:left="7705" w:hanging="180"/>
      </w:pPr>
    </w:lvl>
    <w:lvl w:ilvl="6" w:tplc="0419000F" w:tentative="1">
      <w:start w:val="1"/>
      <w:numFmt w:val="decimal"/>
      <w:lvlText w:val="%7."/>
      <w:lvlJc w:val="left"/>
      <w:pPr>
        <w:ind w:left="8425" w:hanging="360"/>
      </w:pPr>
    </w:lvl>
    <w:lvl w:ilvl="7" w:tplc="04190019" w:tentative="1">
      <w:start w:val="1"/>
      <w:numFmt w:val="lowerLetter"/>
      <w:lvlText w:val="%8."/>
      <w:lvlJc w:val="left"/>
      <w:pPr>
        <w:ind w:left="9145" w:hanging="360"/>
      </w:pPr>
    </w:lvl>
    <w:lvl w:ilvl="8" w:tplc="0419001B" w:tentative="1">
      <w:start w:val="1"/>
      <w:numFmt w:val="lowerRoman"/>
      <w:lvlText w:val="%9."/>
      <w:lvlJc w:val="right"/>
      <w:pPr>
        <w:ind w:left="9865" w:hanging="180"/>
      </w:pPr>
    </w:lvl>
  </w:abstractNum>
  <w:abstractNum w:abstractNumId="10">
    <w:nsid w:val="2DAC5515"/>
    <w:multiLevelType w:val="hybridMultilevel"/>
    <w:tmpl w:val="B8D69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A30386"/>
    <w:multiLevelType w:val="hybridMultilevel"/>
    <w:tmpl w:val="983EFB6E"/>
    <w:lvl w:ilvl="0" w:tplc="F97A6EF2">
      <w:start w:val="1"/>
      <w:numFmt w:val="decimal"/>
      <w:lvlText w:val="%1."/>
      <w:lvlJc w:val="left"/>
      <w:pPr>
        <w:ind w:left="37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45" w:hanging="360"/>
      </w:pPr>
    </w:lvl>
    <w:lvl w:ilvl="2" w:tplc="0419001B" w:tentative="1">
      <w:start w:val="1"/>
      <w:numFmt w:val="lowerRoman"/>
      <w:lvlText w:val="%3."/>
      <w:lvlJc w:val="right"/>
      <w:pPr>
        <w:ind w:left="5165" w:hanging="180"/>
      </w:pPr>
    </w:lvl>
    <w:lvl w:ilvl="3" w:tplc="0419000F" w:tentative="1">
      <w:start w:val="1"/>
      <w:numFmt w:val="decimal"/>
      <w:lvlText w:val="%4."/>
      <w:lvlJc w:val="left"/>
      <w:pPr>
        <w:ind w:left="5885" w:hanging="360"/>
      </w:pPr>
    </w:lvl>
    <w:lvl w:ilvl="4" w:tplc="04190019" w:tentative="1">
      <w:start w:val="1"/>
      <w:numFmt w:val="lowerLetter"/>
      <w:lvlText w:val="%5."/>
      <w:lvlJc w:val="left"/>
      <w:pPr>
        <w:ind w:left="6605" w:hanging="360"/>
      </w:pPr>
    </w:lvl>
    <w:lvl w:ilvl="5" w:tplc="0419001B" w:tentative="1">
      <w:start w:val="1"/>
      <w:numFmt w:val="lowerRoman"/>
      <w:lvlText w:val="%6."/>
      <w:lvlJc w:val="right"/>
      <w:pPr>
        <w:ind w:left="7325" w:hanging="180"/>
      </w:pPr>
    </w:lvl>
    <w:lvl w:ilvl="6" w:tplc="0419000F" w:tentative="1">
      <w:start w:val="1"/>
      <w:numFmt w:val="decimal"/>
      <w:lvlText w:val="%7."/>
      <w:lvlJc w:val="left"/>
      <w:pPr>
        <w:ind w:left="8045" w:hanging="360"/>
      </w:pPr>
    </w:lvl>
    <w:lvl w:ilvl="7" w:tplc="04190019" w:tentative="1">
      <w:start w:val="1"/>
      <w:numFmt w:val="lowerLetter"/>
      <w:lvlText w:val="%8."/>
      <w:lvlJc w:val="left"/>
      <w:pPr>
        <w:ind w:left="8765" w:hanging="360"/>
      </w:pPr>
    </w:lvl>
    <w:lvl w:ilvl="8" w:tplc="0419001B" w:tentative="1">
      <w:start w:val="1"/>
      <w:numFmt w:val="lowerRoman"/>
      <w:lvlText w:val="%9."/>
      <w:lvlJc w:val="right"/>
      <w:pPr>
        <w:ind w:left="9485" w:hanging="180"/>
      </w:pPr>
    </w:lvl>
  </w:abstractNum>
  <w:abstractNum w:abstractNumId="12">
    <w:nsid w:val="31F53B14"/>
    <w:multiLevelType w:val="hybridMultilevel"/>
    <w:tmpl w:val="7C36B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465561"/>
    <w:multiLevelType w:val="hybridMultilevel"/>
    <w:tmpl w:val="3FBA2C04"/>
    <w:lvl w:ilvl="0" w:tplc="0419000F">
      <w:start w:val="1"/>
      <w:numFmt w:val="decimal"/>
      <w:lvlText w:val="%1."/>
      <w:lvlJc w:val="left"/>
      <w:pPr>
        <w:ind w:left="1258" w:hanging="360"/>
      </w:pPr>
    </w:lvl>
    <w:lvl w:ilvl="1" w:tplc="04190019" w:tentative="1">
      <w:start w:val="1"/>
      <w:numFmt w:val="lowerLetter"/>
      <w:lvlText w:val="%2."/>
      <w:lvlJc w:val="left"/>
      <w:pPr>
        <w:ind w:left="1978" w:hanging="360"/>
      </w:pPr>
    </w:lvl>
    <w:lvl w:ilvl="2" w:tplc="0419001B" w:tentative="1">
      <w:start w:val="1"/>
      <w:numFmt w:val="lowerRoman"/>
      <w:lvlText w:val="%3."/>
      <w:lvlJc w:val="right"/>
      <w:pPr>
        <w:ind w:left="2698" w:hanging="180"/>
      </w:pPr>
    </w:lvl>
    <w:lvl w:ilvl="3" w:tplc="0419000F" w:tentative="1">
      <w:start w:val="1"/>
      <w:numFmt w:val="decimal"/>
      <w:lvlText w:val="%4."/>
      <w:lvlJc w:val="left"/>
      <w:pPr>
        <w:ind w:left="3418" w:hanging="360"/>
      </w:pPr>
    </w:lvl>
    <w:lvl w:ilvl="4" w:tplc="04190019" w:tentative="1">
      <w:start w:val="1"/>
      <w:numFmt w:val="lowerLetter"/>
      <w:lvlText w:val="%5."/>
      <w:lvlJc w:val="left"/>
      <w:pPr>
        <w:ind w:left="4138" w:hanging="360"/>
      </w:pPr>
    </w:lvl>
    <w:lvl w:ilvl="5" w:tplc="0419001B" w:tentative="1">
      <w:start w:val="1"/>
      <w:numFmt w:val="lowerRoman"/>
      <w:lvlText w:val="%6."/>
      <w:lvlJc w:val="right"/>
      <w:pPr>
        <w:ind w:left="4858" w:hanging="180"/>
      </w:pPr>
    </w:lvl>
    <w:lvl w:ilvl="6" w:tplc="0419000F" w:tentative="1">
      <w:start w:val="1"/>
      <w:numFmt w:val="decimal"/>
      <w:lvlText w:val="%7."/>
      <w:lvlJc w:val="left"/>
      <w:pPr>
        <w:ind w:left="5578" w:hanging="360"/>
      </w:pPr>
    </w:lvl>
    <w:lvl w:ilvl="7" w:tplc="04190019" w:tentative="1">
      <w:start w:val="1"/>
      <w:numFmt w:val="lowerLetter"/>
      <w:lvlText w:val="%8."/>
      <w:lvlJc w:val="left"/>
      <w:pPr>
        <w:ind w:left="6298" w:hanging="360"/>
      </w:pPr>
    </w:lvl>
    <w:lvl w:ilvl="8" w:tplc="0419001B" w:tentative="1">
      <w:start w:val="1"/>
      <w:numFmt w:val="lowerRoman"/>
      <w:lvlText w:val="%9."/>
      <w:lvlJc w:val="right"/>
      <w:pPr>
        <w:ind w:left="7018" w:hanging="180"/>
      </w:pPr>
    </w:lvl>
  </w:abstractNum>
  <w:abstractNum w:abstractNumId="14">
    <w:nsid w:val="3EC3090D"/>
    <w:multiLevelType w:val="hybridMultilevel"/>
    <w:tmpl w:val="ED800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BA4865"/>
    <w:multiLevelType w:val="hybridMultilevel"/>
    <w:tmpl w:val="39D89842"/>
    <w:lvl w:ilvl="0" w:tplc="04190009">
      <w:start w:val="1"/>
      <w:numFmt w:val="bullet"/>
      <w:lvlText w:val=""/>
      <w:lvlJc w:val="left"/>
      <w:pPr>
        <w:ind w:left="19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8" w:hanging="360"/>
      </w:pPr>
      <w:rPr>
        <w:rFonts w:ascii="Wingdings" w:hAnsi="Wingdings" w:hint="default"/>
      </w:rPr>
    </w:lvl>
  </w:abstractNum>
  <w:abstractNum w:abstractNumId="16">
    <w:nsid w:val="53CB520D"/>
    <w:multiLevelType w:val="hybridMultilevel"/>
    <w:tmpl w:val="E0DA8794"/>
    <w:lvl w:ilvl="0" w:tplc="AA588F5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1F6D61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AD8EEF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424B5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9B8E50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5EA2D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6C48B8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49AD6F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3D6705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555D0D6C"/>
    <w:multiLevelType w:val="hybridMultilevel"/>
    <w:tmpl w:val="2DCC3DCC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>
    <w:nsid w:val="5DF85071"/>
    <w:multiLevelType w:val="hybridMultilevel"/>
    <w:tmpl w:val="EEFA79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FC4156"/>
    <w:multiLevelType w:val="hybridMultilevel"/>
    <w:tmpl w:val="9DBE07FE"/>
    <w:lvl w:ilvl="0" w:tplc="0419000F">
      <w:start w:val="1"/>
      <w:numFmt w:val="decimal"/>
      <w:lvlText w:val="%1."/>
      <w:lvlJc w:val="left"/>
      <w:pPr>
        <w:ind w:left="725" w:hanging="360"/>
      </w:p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20">
    <w:nsid w:val="68426CC7"/>
    <w:multiLevelType w:val="hybridMultilevel"/>
    <w:tmpl w:val="12BAD00A"/>
    <w:lvl w:ilvl="0" w:tplc="0419000F">
      <w:start w:val="1"/>
      <w:numFmt w:val="decimal"/>
      <w:lvlText w:val="%1."/>
      <w:lvlJc w:val="left"/>
      <w:pPr>
        <w:ind w:left="1104" w:hanging="360"/>
      </w:p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21">
    <w:nsid w:val="6E7C4807"/>
    <w:multiLevelType w:val="hybridMultilevel"/>
    <w:tmpl w:val="D222FFBE"/>
    <w:lvl w:ilvl="0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>
    <w:nsid w:val="7475730F"/>
    <w:multiLevelType w:val="hybridMultilevel"/>
    <w:tmpl w:val="A44A2ED4"/>
    <w:lvl w:ilvl="0" w:tplc="04190009">
      <w:start w:val="1"/>
      <w:numFmt w:val="bullet"/>
      <w:lvlText w:val=""/>
      <w:lvlJc w:val="left"/>
      <w:pPr>
        <w:ind w:left="12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7"/>
  </w:num>
  <w:num w:numId="4">
    <w:abstractNumId w:val="9"/>
  </w:num>
  <w:num w:numId="5">
    <w:abstractNumId w:val="8"/>
  </w:num>
  <w:num w:numId="6">
    <w:abstractNumId w:val="10"/>
  </w:num>
  <w:num w:numId="7">
    <w:abstractNumId w:val="12"/>
  </w:num>
  <w:num w:numId="8">
    <w:abstractNumId w:val="5"/>
  </w:num>
  <w:num w:numId="9">
    <w:abstractNumId w:val="14"/>
  </w:num>
  <w:num w:numId="10">
    <w:abstractNumId w:val="18"/>
  </w:num>
  <w:num w:numId="11">
    <w:abstractNumId w:val="11"/>
  </w:num>
  <w:num w:numId="12">
    <w:abstractNumId w:val="0"/>
  </w:num>
  <w:num w:numId="13">
    <w:abstractNumId w:val="1"/>
  </w:num>
  <w:num w:numId="14">
    <w:abstractNumId w:val="19"/>
  </w:num>
  <w:num w:numId="15">
    <w:abstractNumId w:val="20"/>
  </w:num>
  <w:num w:numId="16">
    <w:abstractNumId w:val="3"/>
  </w:num>
  <w:num w:numId="17">
    <w:abstractNumId w:val="21"/>
  </w:num>
  <w:num w:numId="18">
    <w:abstractNumId w:val="4"/>
  </w:num>
  <w:num w:numId="19">
    <w:abstractNumId w:val="22"/>
  </w:num>
  <w:num w:numId="20">
    <w:abstractNumId w:val="13"/>
  </w:num>
  <w:num w:numId="21">
    <w:abstractNumId w:val="17"/>
  </w:num>
  <w:num w:numId="22">
    <w:abstractNumId w:val="6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34806"/>
    <w:rsid w:val="000300A7"/>
    <w:rsid w:val="00060CF6"/>
    <w:rsid w:val="00077AC2"/>
    <w:rsid w:val="00184CAC"/>
    <w:rsid w:val="001C6DDE"/>
    <w:rsid w:val="001D69C5"/>
    <w:rsid w:val="002C568A"/>
    <w:rsid w:val="00301B06"/>
    <w:rsid w:val="003D486B"/>
    <w:rsid w:val="004422F5"/>
    <w:rsid w:val="0048349F"/>
    <w:rsid w:val="0048386D"/>
    <w:rsid w:val="004978CC"/>
    <w:rsid w:val="004A03E7"/>
    <w:rsid w:val="004A118A"/>
    <w:rsid w:val="004B31B0"/>
    <w:rsid w:val="00500778"/>
    <w:rsid w:val="00540350"/>
    <w:rsid w:val="00780DE7"/>
    <w:rsid w:val="00870621"/>
    <w:rsid w:val="00891B37"/>
    <w:rsid w:val="008D326C"/>
    <w:rsid w:val="0091195A"/>
    <w:rsid w:val="009868A0"/>
    <w:rsid w:val="00A840EF"/>
    <w:rsid w:val="00A84243"/>
    <w:rsid w:val="00B30C4F"/>
    <w:rsid w:val="00BF395C"/>
    <w:rsid w:val="00C51A60"/>
    <w:rsid w:val="00D07997"/>
    <w:rsid w:val="00D34806"/>
    <w:rsid w:val="00DD76C1"/>
    <w:rsid w:val="00E576AC"/>
    <w:rsid w:val="00E95816"/>
    <w:rsid w:val="00F36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B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48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842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7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76C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BF39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48386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4">
    <w:name w:val="Стиль4"/>
    <w:basedOn w:val="a"/>
    <w:next w:val="a"/>
    <w:rsid w:val="0048386D"/>
    <w:pPr>
      <w:spacing w:before="60" w:after="0" w:line="240" w:lineRule="auto"/>
      <w:ind w:left="567" w:hanging="567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9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1510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298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10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622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5235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9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5017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553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76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04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562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1474</Words>
  <Characters>8405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1212</cp:lastModifiedBy>
  <cp:revision>10</cp:revision>
  <dcterms:created xsi:type="dcterms:W3CDTF">2016-02-20T10:56:00Z</dcterms:created>
  <dcterms:modified xsi:type="dcterms:W3CDTF">2016-02-24T07:16:00Z</dcterms:modified>
</cp:coreProperties>
</file>